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F15C" w14:textId="77777777" w:rsidR="000A299F" w:rsidRPr="00183F4B" w:rsidRDefault="000A299F" w:rsidP="00142FD0">
      <w:pPr>
        <w:spacing w:after="0" w:line="240" w:lineRule="auto"/>
        <w:ind w:left="3888" w:firstLine="1296"/>
        <w:rPr>
          <w:rFonts w:ascii="Times New Roman" w:hAnsi="Times New Roman" w:cs="Times New Roman"/>
          <w:sz w:val="24"/>
          <w:szCs w:val="24"/>
        </w:rPr>
      </w:pPr>
      <w:r w:rsidRPr="00183F4B">
        <w:rPr>
          <w:rFonts w:ascii="Times New Roman" w:hAnsi="Times New Roman" w:cs="Times New Roman"/>
          <w:sz w:val="24"/>
          <w:szCs w:val="24"/>
        </w:rPr>
        <w:t>PATVIRTINTA</w:t>
      </w:r>
    </w:p>
    <w:p w14:paraId="0321F96B" w14:textId="6948A7CE" w:rsidR="000A299F" w:rsidRPr="00183F4B" w:rsidRDefault="000A299F" w:rsidP="00142FD0">
      <w:pPr>
        <w:spacing w:after="0" w:line="240" w:lineRule="auto"/>
        <w:ind w:left="5184"/>
        <w:rPr>
          <w:rFonts w:ascii="Times New Roman" w:hAnsi="Times New Roman" w:cs="Times New Roman"/>
          <w:sz w:val="24"/>
          <w:szCs w:val="24"/>
        </w:rPr>
      </w:pPr>
      <w:r w:rsidRPr="00183F4B">
        <w:rPr>
          <w:rFonts w:ascii="Times New Roman" w:hAnsi="Times New Roman" w:cs="Times New Roman"/>
          <w:sz w:val="24"/>
          <w:szCs w:val="24"/>
        </w:rPr>
        <w:t>Vilniaus miesto krizių centro direktor</w:t>
      </w:r>
      <w:r w:rsidR="00142FD0">
        <w:rPr>
          <w:rFonts w:ascii="Times New Roman" w:hAnsi="Times New Roman" w:cs="Times New Roman"/>
          <w:sz w:val="24"/>
          <w:szCs w:val="24"/>
        </w:rPr>
        <w:t xml:space="preserve">iaus </w:t>
      </w:r>
    </w:p>
    <w:p w14:paraId="496A2AAE" w14:textId="2D2DFDB8" w:rsidR="000A299F" w:rsidRDefault="000A299F" w:rsidP="00142FD0">
      <w:pPr>
        <w:spacing w:after="0" w:line="240" w:lineRule="auto"/>
        <w:ind w:left="5184"/>
        <w:rPr>
          <w:rFonts w:ascii="Times New Roman" w:hAnsi="Times New Roman" w:cs="Times New Roman"/>
          <w:sz w:val="24"/>
          <w:szCs w:val="24"/>
        </w:rPr>
      </w:pPr>
      <w:r w:rsidRPr="00183F4B">
        <w:rPr>
          <w:rFonts w:ascii="Times New Roman" w:hAnsi="Times New Roman" w:cs="Times New Roman"/>
          <w:sz w:val="24"/>
          <w:szCs w:val="24"/>
        </w:rPr>
        <w:t>202</w:t>
      </w:r>
      <w:r>
        <w:rPr>
          <w:rFonts w:ascii="Times New Roman" w:hAnsi="Times New Roman" w:cs="Times New Roman"/>
          <w:sz w:val="24"/>
          <w:szCs w:val="24"/>
        </w:rPr>
        <w:t>3</w:t>
      </w:r>
      <w:r w:rsidR="00B1024E">
        <w:rPr>
          <w:rFonts w:ascii="Times New Roman" w:hAnsi="Times New Roman" w:cs="Times New Roman"/>
          <w:sz w:val="24"/>
          <w:szCs w:val="24"/>
        </w:rPr>
        <w:t>-02-17</w:t>
      </w:r>
      <w:r w:rsidRPr="00183F4B">
        <w:rPr>
          <w:rFonts w:ascii="Times New Roman" w:hAnsi="Times New Roman" w:cs="Times New Roman"/>
          <w:sz w:val="24"/>
          <w:szCs w:val="24"/>
        </w:rPr>
        <w:t xml:space="preserve"> įsakymu Nr. </w:t>
      </w:r>
      <w:r w:rsidR="00B1024E">
        <w:rPr>
          <w:rFonts w:ascii="Times New Roman" w:hAnsi="Times New Roman" w:cs="Times New Roman"/>
          <w:sz w:val="24"/>
          <w:szCs w:val="24"/>
        </w:rPr>
        <w:t>V-1-36-(1.3.1)</w:t>
      </w:r>
    </w:p>
    <w:p w14:paraId="08F42C04" w14:textId="77777777" w:rsidR="000A299F" w:rsidRDefault="000A299F" w:rsidP="00142FD0">
      <w:pPr>
        <w:spacing w:after="0" w:line="240" w:lineRule="auto"/>
        <w:ind w:left="5184"/>
        <w:rPr>
          <w:rFonts w:ascii="Times New Roman" w:hAnsi="Times New Roman" w:cs="Times New Roman"/>
          <w:sz w:val="24"/>
          <w:szCs w:val="24"/>
        </w:rPr>
      </w:pPr>
    </w:p>
    <w:p w14:paraId="1A4955AB" w14:textId="77777777" w:rsidR="000A299F" w:rsidRDefault="000A299F" w:rsidP="00142FD0">
      <w:pPr>
        <w:spacing w:after="0" w:line="240" w:lineRule="auto"/>
        <w:rPr>
          <w:rFonts w:ascii="Times New Roman" w:hAnsi="Times New Roman" w:cs="Times New Roman"/>
          <w:sz w:val="24"/>
          <w:szCs w:val="24"/>
        </w:rPr>
      </w:pPr>
    </w:p>
    <w:p w14:paraId="1A833C7A" w14:textId="77777777" w:rsidR="00142FD0" w:rsidRDefault="000A299F" w:rsidP="00142FD0">
      <w:pPr>
        <w:spacing w:after="0" w:line="240" w:lineRule="auto"/>
        <w:jc w:val="center"/>
        <w:rPr>
          <w:rFonts w:ascii="Times New Roman" w:hAnsi="Times New Roman" w:cs="Times New Roman"/>
          <w:b/>
          <w:bCs/>
          <w:sz w:val="24"/>
          <w:szCs w:val="24"/>
        </w:rPr>
      </w:pPr>
      <w:r w:rsidRPr="00311D03">
        <w:rPr>
          <w:rFonts w:ascii="Times New Roman" w:hAnsi="Times New Roman" w:cs="Times New Roman"/>
          <w:b/>
          <w:bCs/>
          <w:sz w:val="24"/>
          <w:szCs w:val="24"/>
        </w:rPr>
        <w:t xml:space="preserve">VILNIAUS MIESTO KRIZIŲ CENTRO </w:t>
      </w:r>
      <w:r>
        <w:rPr>
          <w:rFonts w:ascii="Times New Roman" w:hAnsi="Times New Roman" w:cs="Times New Roman"/>
          <w:b/>
          <w:bCs/>
          <w:sz w:val="24"/>
          <w:szCs w:val="24"/>
        </w:rPr>
        <w:t>DARBUOTOJŲ</w:t>
      </w:r>
    </w:p>
    <w:p w14:paraId="5E8AD727" w14:textId="37B3CEB1" w:rsidR="000A299F" w:rsidRDefault="000A299F" w:rsidP="00142F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CIVILINĖS SAUGOS MOKYMO PLANAS</w:t>
      </w:r>
    </w:p>
    <w:p w14:paraId="0F6CDAB9" w14:textId="409BC042" w:rsidR="00C60703" w:rsidRDefault="00C60703" w:rsidP="00142FD0">
      <w:pPr>
        <w:spacing w:after="0" w:line="240" w:lineRule="auto"/>
      </w:pPr>
    </w:p>
    <w:p w14:paraId="1CB1FB87" w14:textId="14FB1CD9" w:rsidR="00767F14" w:rsidRPr="00767F14" w:rsidRDefault="00142FD0" w:rsidP="002B444C">
      <w:pPr>
        <w:widowControl w:val="0"/>
        <w:tabs>
          <w:tab w:val="left" w:pos="0"/>
        </w:tabs>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3172C3">
        <w:rPr>
          <w:rFonts w:ascii="Times New Roman" w:eastAsia="Times New Roman" w:hAnsi="Times New Roman" w:cs="Times New Roman"/>
          <w:b/>
          <w:bCs/>
          <w:sz w:val="24"/>
          <w:szCs w:val="24"/>
        </w:rPr>
        <w:t xml:space="preserve"> VILNIAUS MIESTO KRIZIŲ CENTRO DIREKTORIAUS </w:t>
      </w:r>
      <w:r w:rsidR="00767F14" w:rsidRPr="00767F14">
        <w:rPr>
          <w:rFonts w:ascii="Times New Roman" w:eastAsia="Times New Roman" w:hAnsi="Times New Roman" w:cs="Times New Roman"/>
          <w:b/>
          <w:bCs/>
          <w:sz w:val="24"/>
          <w:szCs w:val="24"/>
        </w:rPr>
        <w:t>ARBA</w:t>
      </w:r>
      <w:r w:rsidR="00767F14" w:rsidRPr="00767F14">
        <w:rPr>
          <w:rFonts w:ascii="Times New Roman" w:eastAsia="Times New Roman" w:hAnsi="Times New Roman" w:cs="Times New Roman"/>
          <w:b/>
          <w:bCs/>
          <w:spacing w:val="-5"/>
          <w:sz w:val="24"/>
          <w:szCs w:val="24"/>
        </w:rPr>
        <w:t xml:space="preserve"> </w:t>
      </w:r>
      <w:r w:rsidR="00767F14" w:rsidRPr="00767F14">
        <w:rPr>
          <w:rFonts w:ascii="Times New Roman" w:eastAsia="Times New Roman" w:hAnsi="Times New Roman" w:cs="Times New Roman"/>
          <w:b/>
          <w:bCs/>
          <w:sz w:val="24"/>
          <w:szCs w:val="24"/>
        </w:rPr>
        <w:t>ĮGALIOTO</w:t>
      </w:r>
      <w:r w:rsidR="00767F14" w:rsidRPr="00767F14">
        <w:rPr>
          <w:rFonts w:ascii="Times New Roman" w:eastAsia="Times New Roman" w:hAnsi="Times New Roman" w:cs="Times New Roman"/>
          <w:b/>
          <w:bCs/>
          <w:spacing w:val="-5"/>
          <w:sz w:val="24"/>
          <w:szCs w:val="24"/>
        </w:rPr>
        <w:t xml:space="preserve"> </w:t>
      </w:r>
      <w:r w:rsidR="00767F14" w:rsidRPr="00767F14">
        <w:rPr>
          <w:rFonts w:ascii="Times New Roman" w:eastAsia="Times New Roman" w:hAnsi="Times New Roman" w:cs="Times New Roman"/>
          <w:b/>
          <w:bCs/>
          <w:sz w:val="24"/>
          <w:szCs w:val="24"/>
        </w:rPr>
        <w:t>ASMENS MOKYMŲ</w:t>
      </w:r>
      <w:r w:rsidR="00767F14" w:rsidRPr="00767F14">
        <w:rPr>
          <w:rFonts w:ascii="Times New Roman" w:eastAsia="Times New Roman" w:hAnsi="Times New Roman" w:cs="Times New Roman"/>
          <w:b/>
          <w:bCs/>
          <w:spacing w:val="6"/>
          <w:sz w:val="24"/>
          <w:szCs w:val="24"/>
        </w:rPr>
        <w:t xml:space="preserve"> </w:t>
      </w:r>
      <w:r w:rsidR="00767F14" w:rsidRPr="00767F14">
        <w:rPr>
          <w:rFonts w:ascii="Times New Roman" w:eastAsia="Times New Roman" w:hAnsi="Times New Roman" w:cs="Times New Roman"/>
          <w:b/>
          <w:bCs/>
          <w:sz w:val="24"/>
          <w:szCs w:val="24"/>
        </w:rPr>
        <w:t>PLANAS</w:t>
      </w:r>
    </w:p>
    <w:p w14:paraId="730B235C" w14:textId="77777777" w:rsidR="00767F14" w:rsidRPr="00767F14" w:rsidRDefault="00767F14" w:rsidP="00142FD0">
      <w:pPr>
        <w:widowControl w:val="0"/>
        <w:autoSpaceDE w:val="0"/>
        <w:autoSpaceDN w:val="0"/>
        <w:spacing w:after="0" w:line="240" w:lineRule="auto"/>
        <w:rPr>
          <w:rFonts w:ascii="Times New Roman" w:eastAsia="Times New Roman" w:hAnsi="Times New Roman" w:cs="Times New Roman"/>
          <w:b/>
          <w:sz w:val="24"/>
          <w:szCs w:val="24"/>
        </w:rPr>
      </w:pPr>
    </w:p>
    <w:p w14:paraId="715A7FFD" w14:textId="3C796E67" w:rsidR="003172C3" w:rsidRDefault="00C03D00" w:rsidP="00142FD0">
      <w:pPr>
        <w:widowControl w:val="0"/>
        <w:autoSpaceDE w:val="0"/>
        <w:autoSpaceDN w:val="0"/>
        <w:spacing w:after="0" w:line="240" w:lineRule="auto"/>
        <w:ind w:left="103" w:right="111" w:firstLine="4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1. </w:t>
      </w:r>
      <w:r w:rsidR="003172C3">
        <w:rPr>
          <w:rFonts w:ascii="Times New Roman" w:eastAsia="Times New Roman" w:hAnsi="Times New Roman" w:cs="Times New Roman"/>
          <w:sz w:val="24"/>
          <w:szCs w:val="24"/>
        </w:rPr>
        <w:t xml:space="preserve">Vilniaus miesto krizių centro (toliau – Centras) direktoriaus arba </w:t>
      </w:r>
      <w:r w:rsidR="00E0190B" w:rsidRPr="00767F14">
        <w:rPr>
          <w:rFonts w:ascii="Times New Roman" w:eastAsia="Times New Roman" w:hAnsi="Times New Roman" w:cs="Times New Roman"/>
          <w:sz w:val="24"/>
          <w:szCs w:val="24"/>
        </w:rPr>
        <w:t>įgalioto asmens mokymosi tvarka ir periodiškumas numatomas Lietuvos</w:t>
      </w:r>
      <w:r w:rsidR="00E0190B" w:rsidRPr="00767F14">
        <w:rPr>
          <w:rFonts w:ascii="Times New Roman" w:eastAsia="Times New Roman" w:hAnsi="Times New Roman" w:cs="Times New Roman"/>
          <w:spacing w:val="-57"/>
          <w:sz w:val="24"/>
          <w:szCs w:val="24"/>
        </w:rPr>
        <w:t xml:space="preserve"> </w:t>
      </w:r>
      <w:r w:rsidR="00E0190B" w:rsidRPr="00767F14">
        <w:rPr>
          <w:rFonts w:ascii="Times New Roman" w:eastAsia="Times New Roman" w:hAnsi="Times New Roman" w:cs="Times New Roman"/>
          <w:spacing w:val="-1"/>
          <w:sz w:val="24"/>
          <w:szCs w:val="24"/>
        </w:rPr>
        <w:t>Respublikos</w:t>
      </w:r>
      <w:r w:rsidR="00E0190B" w:rsidRPr="00767F14">
        <w:rPr>
          <w:rFonts w:ascii="Times New Roman" w:eastAsia="Times New Roman" w:hAnsi="Times New Roman" w:cs="Times New Roman"/>
          <w:spacing w:val="-6"/>
          <w:sz w:val="24"/>
          <w:szCs w:val="24"/>
        </w:rPr>
        <w:t xml:space="preserve"> </w:t>
      </w:r>
      <w:r w:rsidR="00E0190B" w:rsidRPr="00767F14">
        <w:rPr>
          <w:rFonts w:ascii="Times New Roman" w:eastAsia="Times New Roman" w:hAnsi="Times New Roman" w:cs="Times New Roman"/>
          <w:spacing w:val="-1"/>
          <w:sz w:val="24"/>
          <w:szCs w:val="24"/>
        </w:rPr>
        <w:t>Vyriausybės</w:t>
      </w:r>
      <w:r w:rsidR="00E0190B" w:rsidRPr="00767F14">
        <w:rPr>
          <w:rFonts w:ascii="Times New Roman" w:eastAsia="Times New Roman" w:hAnsi="Times New Roman" w:cs="Times New Roman"/>
          <w:spacing w:val="-14"/>
          <w:sz w:val="24"/>
          <w:szCs w:val="24"/>
        </w:rPr>
        <w:t xml:space="preserve"> </w:t>
      </w:r>
      <w:r w:rsidR="00E0190B" w:rsidRPr="00767F14">
        <w:rPr>
          <w:rFonts w:ascii="Times New Roman" w:eastAsia="Times New Roman" w:hAnsi="Times New Roman" w:cs="Times New Roman"/>
          <w:spacing w:val="-1"/>
          <w:sz w:val="24"/>
          <w:szCs w:val="24"/>
        </w:rPr>
        <w:t>2010</w:t>
      </w:r>
      <w:r w:rsidR="00E0190B" w:rsidRPr="00767F14">
        <w:rPr>
          <w:rFonts w:ascii="Times New Roman" w:eastAsia="Times New Roman" w:hAnsi="Times New Roman" w:cs="Times New Roman"/>
          <w:spacing w:val="-12"/>
          <w:sz w:val="24"/>
          <w:szCs w:val="24"/>
        </w:rPr>
        <w:t xml:space="preserve"> </w:t>
      </w:r>
      <w:r w:rsidR="00E0190B" w:rsidRPr="00767F14">
        <w:rPr>
          <w:rFonts w:ascii="Times New Roman" w:eastAsia="Times New Roman" w:hAnsi="Times New Roman" w:cs="Times New Roman"/>
          <w:spacing w:val="-1"/>
          <w:sz w:val="24"/>
          <w:szCs w:val="24"/>
        </w:rPr>
        <w:t>m.</w:t>
      </w:r>
      <w:r w:rsidR="00E0190B" w:rsidRPr="00767F14">
        <w:rPr>
          <w:rFonts w:ascii="Times New Roman" w:eastAsia="Times New Roman" w:hAnsi="Times New Roman" w:cs="Times New Roman"/>
          <w:spacing w:val="-8"/>
          <w:sz w:val="24"/>
          <w:szCs w:val="24"/>
        </w:rPr>
        <w:t xml:space="preserve"> </w:t>
      </w:r>
      <w:r w:rsidR="00E0190B" w:rsidRPr="00767F14">
        <w:rPr>
          <w:rFonts w:ascii="Times New Roman" w:eastAsia="Times New Roman" w:hAnsi="Times New Roman" w:cs="Times New Roman"/>
          <w:spacing w:val="-1"/>
          <w:sz w:val="24"/>
          <w:szCs w:val="24"/>
        </w:rPr>
        <w:t>birželio</w:t>
      </w:r>
      <w:r w:rsidR="00E0190B" w:rsidRPr="00767F14">
        <w:rPr>
          <w:rFonts w:ascii="Times New Roman" w:eastAsia="Times New Roman" w:hAnsi="Times New Roman" w:cs="Times New Roman"/>
          <w:spacing w:val="-12"/>
          <w:sz w:val="24"/>
          <w:szCs w:val="24"/>
        </w:rPr>
        <w:t xml:space="preserve"> </w:t>
      </w:r>
      <w:r w:rsidR="00E0190B" w:rsidRPr="00767F14">
        <w:rPr>
          <w:rFonts w:ascii="Times New Roman" w:eastAsia="Times New Roman" w:hAnsi="Times New Roman" w:cs="Times New Roman"/>
          <w:spacing w:val="-1"/>
          <w:sz w:val="24"/>
          <w:szCs w:val="24"/>
        </w:rPr>
        <w:t>7</w:t>
      </w:r>
      <w:r w:rsidR="00E0190B" w:rsidRPr="00767F14">
        <w:rPr>
          <w:rFonts w:ascii="Times New Roman" w:eastAsia="Times New Roman" w:hAnsi="Times New Roman" w:cs="Times New Roman"/>
          <w:spacing w:val="-12"/>
          <w:sz w:val="24"/>
          <w:szCs w:val="24"/>
        </w:rPr>
        <w:t xml:space="preserve"> </w:t>
      </w:r>
      <w:r w:rsidR="00E0190B" w:rsidRPr="00767F14">
        <w:rPr>
          <w:rFonts w:ascii="Times New Roman" w:eastAsia="Times New Roman" w:hAnsi="Times New Roman" w:cs="Times New Roman"/>
          <w:sz w:val="24"/>
          <w:szCs w:val="24"/>
        </w:rPr>
        <w:t>d.</w:t>
      </w:r>
      <w:r w:rsidR="00E0190B" w:rsidRPr="00767F14">
        <w:rPr>
          <w:rFonts w:ascii="Times New Roman" w:eastAsia="Times New Roman" w:hAnsi="Times New Roman" w:cs="Times New Roman"/>
          <w:spacing w:val="-8"/>
          <w:sz w:val="24"/>
          <w:szCs w:val="24"/>
        </w:rPr>
        <w:t xml:space="preserve"> </w:t>
      </w:r>
      <w:r w:rsidR="00E0190B" w:rsidRPr="00767F14">
        <w:rPr>
          <w:rFonts w:ascii="Times New Roman" w:eastAsia="Times New Roman" w:hAnsi="Times New Roman" w:cs="Times New Roman"/>
          <w:sz w:val="24"/>
          <w:szCs w:val="24"/>
        </w:rPr>
        <w:t>nutari</w:t>
      </w:r>
      <w:r w:rsidR="00E0190B">
        <w:rPr>
          <w:rFonts w:ascii="Times New Roman" w:eastAsia="Times New Roman" w:hAnsi="Times New Roman" w:cs="Times New Roman"/>
          <w:sz w:val="24"/>
          <w:szCs w:val="24"/>
        </w:rPr>
        <w:t xml:space="preserve">mu </w:t>
      </w:r>
      <w:r w:rsidR="00E0190B" w:rsidRPr="00767F14">
        <w:rPr>
          <w:rFonts w:ascii="Times New Roman" w:eastAsia="Times New Roman" w:hAnsi="Times New Roman" w:cs="Times New Roman"/>
          <w:sz w:val="24"/>
          <w:szCs w:val="24"/>
        </w:rPr>
        <w:t>Nr.</w:t>
      </w:r>
      <w:r w:rsidR="00E0190B" w:rsidRPr="00767F14">
        <w:rPr>
          <w:rFonts w:ascii="Times New Roman" w:eastAsia="Times New Roman" w:hAnsi="Times New Roman" w:cs="Times New Roman"/>
          <w:spacing w:val="-8"/>
          <w:sz w:val="24"/>
          <w:szCs w:val="24"/>
        </w:rPr>
        <w:t xml:space="preserve"> </w:t>
      </w:r>
      <w:r w:rsidR="00E0190B" w:rsidRPr="00767F14">
        <w:rPr>
          <w:rFonts w:ascii="Times New Roman" w:eastAsia="Times New Roman" w:hAnsi="Times New Roman" w:cs="Times New Roman"/>
          <w:sz w:val="24"/>
          <w:szCs w:val="24"/>
        </w:rPr>
        <w:t>718</w:t>
      </w:r>
      <w:r w:rsidR="00E0190B">
        <w:rPr>
          <w:rFonts w:ascii="Times New Roman" w:eastAsia="Times New Roman" w:hAnsi="Times New Roman" w:cs="Times New Roman"/>
          <w:sz w:val="24"/>
          <w:szCs w:val="24"/>
        </w:rPr>
        <w:t xml:space="preserve"> patvirtintu </w:t>
      </w:r>
      <w:r w:rsidR="00E0190B" w:rsidRPr="002843AE">
        <w:rPr>
          <w:rFonts w:ascii="Times New Roman" w:hAnsi="Times New Roman" w:cs="Times New Roman"/>
          <w:color w:val="000000"/>
          <w:sz w:val="24"/>
          <w:szCs w:val="24"/>
        </w:rPr>
        <w:t>Civilinės saugos mokymo tvarkos apraš</w:t>
      </w:r>
      <w:r w:rsidR="00E0190B">
        <w:rPr>
          <w:rFonts w:ascii="Times New Roman" w:hAnsi="Times New Roman" w:cs="Times New Roman"/>
          <w:color w:val="000000"/>
          <w:sz w:val="24"/>
          <w:szCs w:val="24"/>
        </w:rPr>
        <w:t>u (toliau – Aprašas)</w:t>
      </w:r>
      <w:r w:rsidR="00727102">
        <w:rPr>
          <w:rFonts w:ascii="Times New Roman" w:hAnsi="Times New Roman" w:cs="Times New Roman"/>
          <w:color w:val="000000"/>
          <w:sz w:val="24"/>
          <w:szCs w:val="24"/>
        </w:rPr>
        <w:t>:</w:t>
      </w:r>
    </w:p>
    <w:p w14:paraId="526BB6B2" w14:textId="4A4906AC" w:rsidR="00B4499A" w:rsidRDefault="00727102" w:rsidP="00D65DB9">
      <w:pPr>
        <w:widowControl w:val="0"/>
        <w:autoSpaceDE w:val="0"/>
        <w:autoSpaceDN w:val="0"/>
        <w:spacing w:after="0" w:line="240" w:lineRule="auto"/>
        <w:ind w:left="103" w:right="111" w:firstLine="606"/>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1.1. </w:t>
      </w:r>
      <w:r w:rsidR="00993544">
        <w:rPr>
          <w:rFonts w:ascii="Times New Roman" w:hAnsi="Times New Roman" w:cs="Times New Roman"/>
          <w:color w:val="000000"/>
          <w:sz w:val="24"/>
          <w:szCs w:val="24"/>
        </w:rPr>
        <w:t xml:space="preserve">Centro </w:t>
      </w:r>
      <w:r w:rsidR="00EB1AAA">
        <w:rPr>
          <w:rFonts w:ascii="Times New Roman" w:hAnsi="Times New Roman" w:cs="Times New Roman"/>
          <w:color w:val="000000"/>
          <w:sz w:val="24"/>
          <w:szCs w:val="24"/>
        </w:rPr>
        <w:t xml:space="preserve">direktorius arba jo įgaliotas </w:t>
      </w:r>
      <w:r w:rsidR="00993544">
        <w:rPr>
          <w:rFonts w:ascii="Times New Roman" w:hAnsi="Times New Roman" w:cs="Times New Roman"/>
          <w:color w:val="000000"/>
          <w:sz w:val="24"/>
          <w:szCs w:val="24"/>
        </w:rPr>
        <w:t xml:space="preserve">darbuotojas, </w:t>
      </w:r>
      <w:r>
        <w:rPr>
          <w:rFonts w:ascii="Times New Roman" w:hAnsi="Times New Roman" w:cs="Times New Roman"/>
          <w:color w:val="000000"/>
          <w:sz w:val="24"/>
          <w:szCs w:val="24"/>
        </w:rPr>
        <w:t xml:space="preserve">pirmą kartą </w:t>
      </w:r>
      <w:r w:rsidR="00993544">
        <w:rPr>
          <w:rFonts w:ascii="Times New Roman" w:hAnsi="Times New Roman" w:cs="Times New Roman"/>
          <w:color w:val="000000"/>
          <w:sz w:val="24"/>
          <w:szCs w:val="24"/>
        </w:rPr>
        <w:t xml:space="preserve">dalyvaujantis </w:t>
      </w:r>
      <w:r w:rsidR="00993544" w:rsidRPr="00993544">
        <w:rPr>
          <w:rFonts w:ascii="Times New Roman" w:eastAsia="Times New Roman" w:hAnsi="Times New Roman" w:cs="Times New Roman"/>
          <w:sz w:val="24"/>
          <w:szCs w:val="24"/>
        </w:rPr>
        <w:t>civilinės saugos mokymo kursuose</w:t>
      </w:r>
      <w:r w:rsidR="00993544" w:rsidRPr="00993544">
        <w:rPr>
          <w:rFonts w:ascii="Times New Roman" w:eastAsia="Times New Roman" w:hAnsi="Times New Roman" w:cs="Times New Roman"/>
          <w:spacing w:val="1"/>
          <w:sz w:val="24"/>
          <w:szCs w:val="24"/>
        </w:rPr>
        <w:t xml:space="preserve">, </w:t>
      </w:r>
      <w:r w:rsidR="00993544" w:rsidRPr="00993544">
        <w:rPr>
          <w:rFonts w:ascii="Times New Roman" w:eastAsia="Times New Roman" w:hAnsi="Times New Roman" w:cs="Times New Roman"/>
          <w:sz w:val="24"/>
          <w:szCs w:val="24"/>
        </w:rPr>
        <w:t>privalo išklausyti įvadinio civilinės saugos</w:t>
      </w:r>
      <w:r w:rsidR="00993544" w:rsidRPr="00767F14">
        <w:rPr>
          <w:rFonts w:ascii="Times New Roman" w:eastAsia="Times New Roman" w:hAnsi="Times New Roman" w:cs="Times New Roman"/>
          <w:sz w:val="24"/>
          <w:szCs w:val="24"/>
        </w:rPr>
        <w:t xml:space="preserve"> mokymo kursą</w:t>
      </w:r>
      <w:r w:rsidR="00992756">
        <w:rPr>
          <w:rFonts w:ascii="Times New Roman" w:eastAsia="Times New Roman" w:hAnsi="Times New Roman" w:cs="Times New Roman"/>
          <w:sz w:val="24"/>
          <w:szCs w:val="24"/>
        </w:rPr>
        <w:t xml:space="preserve"> ir pateikti </w:t>
      </w:r>
      <w:r w:rsidR="008616EF">
        <w:rPr>
          <w:rFonts w:ascii="Times New Roman" w:eastAsia="Times New Roman" w:hAnsi="Times New Roman" w:cs="Times New Roman"/>
          <w:sz w:val="24"/>
          <w:szCs w:val="24"/>
        </w:rPr>
        <w:t xml:space="preserve">kursų baigimo pažymėjimą; </w:t>
      </w:r>
    </w:p>
    <w:p w14:paraId="6E91DB49" w14:textId="29F6E72E" w:rsidR="00EC1B84" w:rsidRDefault="00EC1B84" w:rsidP="00D65DB9">
      <w:pPr>
        <w:widowControl w:val="0"/>
        <w:autoSpaceDE w:val="0"/>
        <w:autoSpaceDN w:val="0"/>
        <w:spacing w:after="0" w:line="240" w:lineRule="auto"/>
        <w:ind w:left="103" w:right="111" w:firstLine="6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Centro direktorius </w:t>
      </w:r>
      <w:r>
        <w:rPr>
          <w:rFonts w:ascii="Times New Roman" w:hAnsi="Times New Roman" w:cs="Times New Roman"/>
          <w:color w:val="000000"/>
          <w:sz w:val="24"/>
          <w:szCs w:val="24"/>
        </w:rPr>
        <w:t xml:space="preserve">arba jo įgaliotas darbuotojas </w:t>
      </w:r>
      <w:r>
        <w:rPr>
          <w:rFonts w:ascii="Times New Roman" w:eastAsia="Times New Roman" w:hAnsi="Times New Roman" w:cs="Times New Roman"/>
          <w:sz w:val="24"/>
          <w:szCs w:val="24"/>
        </w:rPr>
        <w:t xml:space="preserve">privalo tobulinti kvalifikaciją </w:t>
      </w:r>
      <w:r w:rsidR="003A1F41">
        <w:rPr>
          <w:rFonts w:ascii="Times New Roman" w:eastAsia="Times New Roman" w:hAnsi="Times New Roman" w:cs="Times New Roman"/>
          <w:sz w:val="24"/>
          <w:szCs w:val="24"/>
        </w:rPr>
        <w:t>civilinės saugos srityje</w:t>
      </w:r>
      <w:r w:rsidR="00787E56">
        <w:rPr>
          <w:rFonts w:ascii="Times New Roman" w:eastAsia="Times New Roman" w:hAnsi="Times New Roman" w:cs="Times New Roman"/>
          <w:sz w:val="24"/>
          <w:szCs w:val="24"/>
        </w:rPr>
        <w:t xml:space="preserve">, vadovaujantis Aprašo </w:t>
      </w:r>
      <w:r w:rsidR="00940694">
        <w:rPr>
          <w:rFonts w:ascii="Times New Roman" w:eastAsia="Times New Roman" w:hAnsi="Times New Roman" w:cs="Times New Roman"/>
          <w:sz w:val="24"/>
          <w:szCs w:val="24"/>
        </w:rPr>
        <w:t>priedu Nr. 1 (</w:t>
      </w:r>
      <w:r w:rsidR="00940694">
        <w:rPr>
          <w:rFonts w:ascii="Times New Roman" w:eastAsia="Times New Roman" w:hAnsi="Times New Roman" w:cs="Times New Roman"/>
          <w:spacing w:val="-1"/>
          <w:sz w:val="24"/>
          <w:szCs w:val="24"/>
        </w:rPr>
        <w:t>Ugniagesių gelbėtojų mokyklos</w:t>
      </w:r>
      <w:r w:rsidR="00940694" w:rsidRPr="00767F14">
        <w:rPr>
          <w:rFonts w:ascii="Times New Roman" w:eastAsia="Times New Roman" w:hAnsi="Times New Roman" w:cs="Times New Roman"/>
          <w:spacing w:val="-12"/>
          <w:sz w:val="24"/>
          <w:szCs w:val="24"/>
        </w:rPr>
        <w:t xml:space="preserve"> </w:t>
      </w:r>
      <w:r w:rsidR="00940694" w:rsidRPr="00767F14">
        <w:rPr>
          <w:rFonts w:ascii="Times New Roman" w:eastAsia="Times New Roman" w:hAnsi="Times New Roman" w:cs="Times New Roman"/>
          <w:spacing w:val="-1"/>
          <w:sz w:val="24"/>
          <w:szCs w:val="24"/>
        </w:rPr>
        <w:t>klausytojų</w:t>
      </w:r>
      <w:r w:rsidR="00940694" w:rsidRPr="00767F14">
        <w:rPr>
          <w:rFonts w:ascii="Times New Roman" w:eastAsia="Times New Roman" w:hAnsi="Times New Roman" w:cs="Times New Roman"/>
          <w:spacing w:val="-11"/>
          <w:sz w:val="24"/>
          <w:szCs w:val="24"/>
        </w:rPr>
        <w:t xml:space="preserve"> </w:t>
      </w:r>
      <w:r w:rsidR="00940694" w:rsidRPr="00767F14">
        <w:rPr>
          <w:rFonts w:ascii="Times New Roman" w:eastAsia="Times New Roman" w:hAnsi="Times New Roman" w:cs="Times New Roman"/>
          <w:sz w:val="24"/>
          <w:szCs w:val="24"/>
        </w:rPr>
        <w:t>kategorijos,</w:t>
      </w:r>
      <w:r w:rsidR="00940694" w:rsidRPr="00767F14">
        <w:rPr>
          <w:rFonts w:ascii="Times New Roman" w:eastAsia="Times New Roman" w:hAnsi="Times New Roman" w:cs="Times New Roman"/>
          <w:spacing w:val="-8"/>
          <w:sz w:val="24"/>
          <w:szCs w:val="24"/>
        </w:rPr>
        <w:t xml:space="preserve"> </w:t>
      </w:r>
      <w:r w:rsidR="00940694" w:rsidRPr="00767F14">
        <w:rPr>
          <w:rFonts w:ascii="Times New Roman" w:eastAsia="Times New Roman" w:hAnsi="Times New Roman" w:cs="Times New Roman"/>
          <w:sz w:val="24"/>
          <w:szCs w:val="24"/>
        </w:rPr>
        <w:t>mokymo</w:t>
      </w:r>
      <w:r w:rsidR="00940694" w:rsidRPr="00767F14">
        <w:rPr>
          <w:rFonts w:ascii="Times New Roman" w:eastAsia="Times New Roman" w:hAnsi="Times New Roman" w:cs="Times New Roman"/>
          <w:spacing w:val="-11"/>
          <w:sz w:val="24"/>
          <w:szCs w:val="24"/>
        </w:rPr>
        <w:t xml:space="preserve"> </w:t>
      </w:r>
      <w:r w:rsidR="00940694" w:rsidRPr="00767F14">
        <w:rPr>
          <w:rFonts w:ascii="Times New Roman" w:eastAsia="Times New Roman" w:hAnsi="Times New Roman" w:cs="Times New Roman"/>
          <w:sz w:val="24"/>
          <w:szCs w:val="24"/>
        </w:rPr>
        <w:t>trukmė</w:t>
      </w:r>
      <w:r w:rsidR="00940694">
        <w:rPr>
          <w:rFonts w:ascii="Times New Roman" w:eastAsia="Times New Roman" w:hAnsi="Times New Roman" w:cs="Times New Roman"/>
          <w:sz w:val="24"/>
          <w:szCs w:val="24"/>
        </w:rPr>
        <w:t xml:space="preserve"> </w:t>
      </w:r>
      <w:r w:rsidR="00940694" w:rsidRPr="00767F14">
        <w:rPr>
          <w:rFonts w:ascii="Times New Roman" w:eastAsia="Times New Roman" w:hAnsi="Times New Roman" w:cs="Times New Roman"/>
          <w:spacing w:val="-58"/>
          <w:sz w:val="24"/>
          <w:szCs w:val="24"/>
        </w:rPr>
        <w:t xml:space="preserve"> </w:t>
      </w:r>
      <w:r w:rsidR="00940694" w:rsidRPr="00767F14">
        <w:rPr>
          <w:rFonts w:ascii="Times New Roman" w:eastAsia="Times New Roman" w:hAnsi="Times New Roman" w:cs="Times New Roman"/>
          <w:spacing w:val="-1"/>
          <w:sz w:val="24"/>
          <w:szCs w:val="24"/>
        </w:rPr>
        <w:t>ir</w:t>
      </w:r>
      <w:r w:rsidR="00940694" w:rsidRPr="00767F14">
        <w:rPr>
          <w:rFonts w:ascii="Times New Roman" w:eastAsia="Times New Roman" w:hAnsi="Times New Roman" w:cs="Times New Roman"/>
          <w:spacing w:val="-13"/>
          <w:sz w:val="24"/>
          <w:szCs w:val="24"/>
        </w:rPr>
        <w:t xml:space="preserve"> </w:t>
      </w:r>
      <w:r w:rsidR="00940694" w:rsidRPr="00767F14">
        <w:rPr>
          <w:rFonts w:ascii="Times New Roman" w:eastAsia="Times New Roman" w:hAnsi="Times New Roman" w:cs="Times New Roman"/>
          <w:spacing w:val="-1"/>
          <w:sz w:val="24"/>
          <w:szCs w:val="24"/>
        </w:rPr>
        <w:t>periodiškumas</w:t>
      </w:r>
      <w:r w:rsidR="00DD4B50">
        <w:rPr>
          <w:rFonts w:ascii="Times New Roman" w:eastAsia="Times New Roman" w:hAnsi="Times New Roman" w:cs="Times New Roman"/>
          <w:spacing w:val="-1"/>
          <w:sz w:val="24"/>
          <w:szCs w:val="24"/>
        </w:rPr>
        <w:t>)</w:t>
      </w:r>
      <w:r w:rsidR="00D7391D">
        <w:rPr>
          <w:rFonts w:ascii="Times New Roman" w:eastAsia="Times New Roman" w:hAnsi="Times New Roman" w:cs="Times New Roman"/>
          <w:spacing w:val="-1"/>
          <w:sz w:val="24"/>
          <w:szCs w:val="24"/>
        </w:rPr>
        <w:t>:</w:t>
      </w:r>
    </w:p>
    <w:p w14:paraId="56542703" w14:textId="79EC9CFA" w:rsidR="00767F14" w:rsidRPr="00767F14" w:rsidRDefault="00767F14" w:rsidP="00C03D00">
      <w:pPr>
        <w:widowControl w:val="0"/>
        <w:autoSpaceDE w:val="0"/>
        <w:autoSpaceDN w:val="0"/>
        <w:spacing w:after="0" w:line="240" w:lineRule="auto"/>
        <w:ind w:left="103" w:right="115" w:firstLine="464"/>
        <w:jc w:val="both"/>
        <w:rPr>
          <w:rFonts w:ascii="Times New Roman" w:eastAsia="Times New Roman" w:hAnsi="Times New Roman" w:cs="Times New Roman"/>
          <w:sz w:val="24"/>
          <w:szCs w:val="24"/>
        </w:rPr>
      </w:pPr>
    </w:p>
    <w:tbl>
      <w:tblPr>
        <w:tblStyle w:val="TableNormal1"/>
        <w:tblW w:w="96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5524"/>
        <w:gridCol w:w="2140"/>
        <w:gridCol w:w="1518"/>
      </w:tblGrid>
      <w:tr w:rsidR="00767F14" w:rsidRPr="00767F14" w14:paraId="54C86D97" w14:textId="77777777" w:rsidTr="00DD4B50">
        <w:trPr>
          <w:trHeight w:val="581"/>
        </w:trPr>
        <w:tc>
          <w:tcPr>
            <w:tcW w:w="454" w:type="dxa"/>
            <w:tcBorders>
              <w:top w:val="single" w:sz="4" w:space="0" w:color="000000"/>
              <w:left w:val="single" w:sz="4" w:space="0" w:color="000000"/>
              <w:bottom w:val="single" w:sz="4" w:space="0" w:color="000000"/>
              <w:right w:val="single" w:sz="4" w:space="0" w:color="000000"/>
            </w:tcBorders>
            <w:hideMark/>
          </w:tcPr>
          <w:p w14:paraId="6CE257D5" w14:textId="77777777" w:rsidR="00767F14" w:rsidRPr="00281818" w:rsidRDefault="00767F14" w:rsidP="00142FD0">
            <w:pPr>
              <w:ind w:left="58" w:right="30"/>
              <w:rPr>
                <w:rFonts w:ascii="Times New Roman" w:eastAsia="Times New Roman" w:hAnsi="Times New Roman" w:cs="Times New Roman"/>
                <w:sz w:val="24"/>
                <w:szCs w:val="24"/>
                <w:lang w:val="lt-LT"/>
              </w:rPr>
            </w:pPr>
            <w:r w:rsidRPr="00281818">
              <w:rPr>
                <w:rFonts w:ascii="Times New Roman" w:eastAsia="Times New Roman" w:hAnsi="Times New Roman" w:cs="Times New Roman"/>
                <w:spacing w:val="-1"/>
                <w:sz w:val="24"/>
                <w:szCs w:val="24"/>
                <w:lang w:val="lt-LT"/>
              </w:rPr>
              <w:t>Eil.</w:t>
            </w:r>
            <w:r w:rsidRPr="00281818">
              <w:rPr>
                <w:rFonts w:ascii="Times New Roman" w:eastAsia="Times New Roman" w:hAnsi="Times New Roman" w:cs="Times New Roman"/>
                <w:spacing w:val="-57"/>
                <w:sz w:val="24"/>
                <w:szCs w:val="24"/>
                <w:lang w:val="lt-LT"/>
              </w:rPr>
              <w:t xml:space="preserve"> </w:t>
            </w:r>
            <w:r w:rsidRPr="00281818">
              <w:rPr>
                <w:rFonts w:ascii="Times New Roman" w:eastAsia="Times New Roman" w:hAnsi="Times New Roman" w:cs="Times New Roman"/>
                <w:sz w:val="24"/>
                <w:szCs w:val="24"/>
                <w:lang w:val="lt-LT"/>
              </w:rPr>
              <w:t>Nr.</w:t>
            </w:r>
          </w:p>
        </w:tc>
        <w:tc>
          <w:tcPr>
            <w:tcW w:w="5524" w:type="dxa"/>
            <w:tcBorders>
              <w:top w:val="single" w:sz="4" w:space="0" w:color="000000"/>
              <w:left w:val="single" w:sz="4" w:space="0" w:color="000000"/>
              <w:bottom w:val="single" w:sz="4" w:space="0" w:color="000000"/>
              <w:right w:val="single" w:sz="4" w:space="0" w:color="000000"/>
            </w:tcBorders>
            <w:hideMark/>
          </w:tcPr>
          <w:p w14:paraId="42508648" w14:textId="77777777" w:rsidR="00767F14" w:rsidRPr="00281818" w:rsidRDefault="00767F14" w:rsidP="00142FD0">
            <w:pPr>
              <w:ind w:left="59"/>
              <w:jc w:val="center"/>
              <w:rPr>
                <w:rFonts w:ascii="Times New Roman" w:eastAsia="Times New Roman" w:hAnsi="Times New Roman" w:cs="Times New Roman"/>
                <w:sz w:val="24"/>
                <w:szCs w:val="24"/>
                <w:lang w:val="lt-LT"/>
              </w:rPr>
            </w:pPr>
            <w:r w:rsidRPr="00281818">
              <w:rPr>
                <w:rFonts w:ascii="Times New Roman" w:eastAsia="Times New Roman" w:hAnsi="Times New Roman" w:cs="Times New Roman"/>
                <w:sz w:val="24"/>
                <w:szCs w:val="24"/>
                <w:lang w:val="lt-LT"/>
              </w:rPr>
              <w:t>Klausytojų</w:t>
            </w:r>
            <w:r w:rsidRPr="00281818">
              <w:rPr>
                <w:rFonts w:ascii="Times New Roman" w:eastAsia="Times New Roman" w:hAnsi="Times New Roman" w:cs="Times New Roman"/>
                <w:spacing w:val="-5"/>
                <w:sz w:val="24"/>
                <w:szCs w:val="24"/>
                <w:lang w:val="lt-LT"/>
              </w:rPr>
              <w:t xml:space="preserve"> </w:t>
            </w:r>
            <w:r w:rsidRPr="00281818">
              <w:rPr>
                <w:rFonts w:ascii="Times New Roman" w:eastAsia="Times New Roman" w:hAnsi="Times New Roman" w:cs="Times New Roman"/>
                <w:sz w:val="24"/>
                <w:szCs w:val="24"/>
                <w:lang w:val="lt-LT"/>
              </w:rPr>
              <w:t>kategorijos</w:t>
            </w:r>
          </w:p>
        </w:tc>
        <w:tc>
          <w:tcPr>
            <w:tcW w:w="2140" w:type="dxa"/>
            <w:tcBorders>
              <w:top w:val="single" w:sz="4" w:space="0" w:color="000000"/>
              <w:left w:val="single" w:sz="4" w:space="0" w:color="000000"/>
              <w:bottom w:val="single" w:sz="4" w:space="0" w:color="000000"/>
              <w:right w:val="single" w:sz="4" w:space="0" w:color="000000"/>
            </w:tcBorders>
            <w:hideMark/>
          </w:tcPr>
          <w:p w14:paraId="263C5465" w14:textId="77777777" w:rsidR="00767F14" w:rsidRPr="00281818" w:rsidRDefault="00767F14" w:rsidP="00142FD0">
            <w:pPr>
              <w:ind w:left="187" w:right="180" w:hanging="3"/>
              <w:jc w:val="center"/>
              <w:rPr>
                <w:rFonts w:ascii="Times New Roman" w:eastAsia="Times New Roman" w:hAnsi="Times New Roman" w:cs="Times New Roman"/>
                <w:sz w:val="24"/>
                <w:szCs w:val="24"/>
                <w:lang w:val="lt-LT"/>
              </w:rPr>
            </w:pPr>
            <w:r w:rsidRPr="00281818">
              <w:rPr>
                <w:rFonts w:ascii="Times New Roman" w:eastAsia="Times New Roman" w:hAnsi="Times New Roman" w:cs="Times New Roman"/>
                <w:sz w:val="24"/>
                <w:szCs w:val="24"/>
                <w:lang w:val="lt-LT"/>
              </w:rPr>
              <w:t>Mokymo</w:t>
            </w:r>
            <w:r w:rsidRPr="00281818">
              <w:rPr>
                <w:rFonts w:ascii="Times New Roman" w:eastAsia="Times New Roman" w:hAnsi="Times New Roman" w:cs="Times New Roman"/>
                <w:spacing w:val="1"/>
                <w:sz w:val="24"/>
                <w:szCs w:val="24"/>
                <w:lang w:val="lt-LT"/>
              </w:rPr>
              <w:t xml:space="preserve"> </w:t>
            </w:r>
            <w:r w:rsidRPr="00281818">
              <w:rPr>
                <w:rFonts w:ascii="Times New Roman" w:eastAsia="Times New Roman" w:hAnsi="Times New Roman" w:cs="Times New Roman"/>
                <w:sz w:val="24"/>
                <w:szCs w:val="24"/>
                <w:lang w:val="lt-LT"/>
              </w:rPr>
              <w:t>trukmė</w:t>
            </w:r>
            <w:r w:rsidRPr="00281818">
              <w:rPr>
                <w:rFonts w:ascii="Times New Roman" w:eastAsia="Times New Roman" w:hAnsi="Times New Roman" w:cs="Times New Roman"/>
                <w:spacing w:val="1"/>
                <w:sz w:val="24"/>
                <w:szCs w:val="24"/>
                <w:lang w:val="lt-LT"/>
              </w:rPr>
              <w:t xml:space="preserve"> </w:t>
            </w:r>
            <w:r w:rsidRPr="00281818">
              <w:rPr>
                <w:rFonts w:ascii="Times New Roman" w:eastAsia="Times New Roman" w:hAnsi="Times New Roman" w:cs="Times New Roman"/>
                <w:spacing w:val="-1"/>
                <w:sz w:val="24"/>
                <w:szCs w:val="24"/>
                <w:lang w:val="lt-LT"/>
              </w:rPr>
              <w:t>(valandos)</w:t>
            </w:r>
          </w:p>
        </w:tc>
        <w:tc>
          <w:tcPr>
            <w:tcW w:w="1518" w:type="dxa"/>
            <w:tcBorders>
              <w:top w:val="single" w:sz="4" w:space="0" w:color="000000"/>
              <w:left w:val="single" w:sz="4" w:space="0" w:color="000000"/>
              <w:bottom w:val="single" w:sz="4" w:space="0" w:color="000000"/>
              <w:right w:val="single" w:sz="4" w:space="0" w:color="000000"/>
            </w:tcBorders>
            <w:hideMark/>
          </w:tcPr>
          <w:p w14:paraId="737E712B" w14:textId="77777777" w:rsidR="00767F14" w:rsidRPr="00281818" w:rsidRDefault="00767F14" w:rsidP="00142FD0">
            <w:pPr>
              <w:ind w:left="60" w:right="41" w:firstLine="255"/>
              <w:rPr>
                <w:rFonts w:ascii="Times New Roman" w:eastAsia="Times New Roman" w:hAnsi="Times New Roman" w:cs="Times New Roman"/>
                <w:sz w:val="24"/>
                <w:szCs w:val="24"/>
                <w:lang w:val="lt-LT"/>
              </w:rPr>
            </w:pPr>
            <w:r w:rsidRPr="00281818">
              <w:rPr>
                <w:rFonts w:ascii="Times New Roman" w:eastAsia="Times New Roman" w:hAnsi="Times New Roman" w:cs="Times New Roman"/>
                <w:sz w:val="24"/>
                <w:szCs w:val="24"/>
                <w:lang w:val="lt-LT"/>
              </w:rPr>
              <w:t>Mokymo</w:t>
            </w:r>
            <w:r w:rsidRPr="00281818">
              <w:rPr>
                <w:rFonts w:ascii="Times New Roman" w:eastAsia="Times New Roman" w:hAnsi="Times New Roman" w:cs="Times New Roman"/>
                <w:spacing w:val="1"/>
                <w:sz w:val="24"/>
                <w:szCs w:val="24"/>
                <w:lang w:val="lt-LT"/>
              </w:rPr>
              <w:t xml:space="preserve"> </w:t>
            </w:r>
            <w:r w:rsidRPr="00281818">
              <w:rPr>
                <w:rFonts w:ascii="Times New Roman" w:eastAsia="Times New Roman" w:hAnsi="Times New Roman" w:cs="Times New Roman"/>
                <w:spacing w:val="-1"/>
                <w:sz w:val="24"/>
                <w:szCs w:val="24"/>
                <w:lang w:val="lt-LT"/>
              </w:rPr>
              <w:t>periodiškumas</w:t>
            </w:r>
          </w:p>
        </w:tc>
      </w:tr>
      <w:tr w:rsidR="00767F14" w:rsidRPr="00767F14" w14:paraId="59470D3B" w14:textId="77777777" w:rsidTr="00DD4B50">
        <w:trPr>
          <w:trHeight w:val="685"/>
        </w:trPr>
        <w:tc>
          <w:tcPr>
            <w:tcW w:w="454" w:type="dxa"/>
            <w:tcBorders>
              <w:top w:val="single" w:sz="4" w:space="0" w:color="000000"/>
              <w:left w:val="single" w:sz="4" w:space="0" w:color="000000"/>
              <w:bottom w:val="single" w:sz="4" w:space="0" w:color="000000"/>
              <w:right w:val="single" w:sz="4" w:space="0" w:color="000000"/>
            </w:tcBorders>
            <w:hideMark/>
          </w:tcPr>
          <w:p w14:paraId="28211425" w14:textId="77777777" w:rsidR="00767F14" w:rsidRPr="00281818" w:rsidRDefault="00767F14" w:rsidP="00142FD0">
            <w:pPr>
              <w:ind w:left="58"/>
              <w:rPr>
                <w:rFonts w:ascii="Times New Roman" w:eastAsia="Times New Roman" w:hAnsi="Times New Roman" w:cs="Times New Roman"/>
                <w:sz w:val="24"/>
                <w:szCs w:val="24"/>
                <w:lang w:val="lt-LT"/>
              </w:rPr>
            </w:pPr>
            <w:r w:rsidRPr="00281818">
              <w:rPr>
                <w:rFonts w:ascii="Times New Roman" w:eastAsia="Times New Roman" w:hAnsi="Times New Roman" w:cs="Times New Roman"/>
                <w:sz w:val="24"/>
                <w:szCs w:val="24"/>
                <w:lang w:val="lt-LT"/>
              </w:rPr>
              <w:t>1.</w:t>
            </w:r>
          </w:p>
        </w:tc>
        <w:tc>
          <w:tcPr>
            <w:tcW w:w="5524" w:type="dxa"/>
            <w:tcBorders>
              <w:top w:val="single" w:sz="4" w:space="0" w:color="000000"/>
              <w:left w:val="single" w:sz="4" w:space="0" w:color="000000"/>
              <w:bottom w:val="single" w:sz="4" w:space="0" w:color="000000"/>
              <w:right w:val="single" w:sz="4" w:space="0" w:color="000000"/>
            </w:tcBorders>
            <w:hideMark/>
          </w:tcPr>
          <w:p w14:paraId="180EA490" w14:textId="466FEC0A" w:rsidR="00767F14" w:rsidRPr="00281818" w:rsidRDefault="00767F14" w:rsidP="00142FD0">
            <w:pPr>
              <w:ind w:left="59"/>
              <w:rPr>
                <w:rFonts w:ascii="Times New Roman" w:eastAsia="Times New Roman" w:hAnsi="Times New Roman" w:cs="Times New Roman"/>
                <w:sz w:val="24"/>
                <w:szCs w:val="24"/>
                <w:lang w:val="lt-LT"/>
              </w:rPr>
            </w:pPr>
            <w:r w:rsidRPr="00281818">
              <w:rPr>
                <w:rFonts w:ascii="Times New Roman" w:hAnsi="Times New Roman" w:cs="Times New Roman"/>
                <w:color w:val="000000"/>
                <w:sz w:val="24"/>
                <w:szCs w:val="24"/>
                <w:lang w:val="lt-LT"/>
              </w:rPr>
              <w:t>Asmenys, dirbantys valstybės ir savivaldybių institucijose ir įstaigose, kitose įstaigose ir ūkio subjektuose, kuriuose pagal vykdomos veiklos pobūdį nuolat ar laikinai būna žmonių, kurių saugumu, susidarius ekstremaliajai situacijai, turi pasirūpinti ūkio subjekto personalas </w:t>
            </w:r>
          </w:p>
        </w:tc>
        <w:tc>
          <w:tcPr>
            <w:tcW w:w="2140" w:type="dxa"/>
            <w:tcBorders>
              <w:top w:val="single" w:sz="4" w:space="0" w:color="000000"/>
              <w:left w:val="single" w:sz="4" w:space="0" w:color="000000"/>
              <w:bottom w:val="single" w:sz="4" w:space="0" w:color="000000"/>
              <w:right w:val="single" w:sz="4" w:space="0" w:color="000000"/>
            </w:tcBorders>
            <w:hideMark/>
          </w:tcPr>
          <w:p w14:paraId="04CBE8FB" w14:textId="005984FF" w:rsidR="00767F14" w:rsidRPr="00281818" w:rsidRDefault="00767F14" w:rsidP="00142FD0">
            <w:pPr>
              <w:ind w:left="9"/>
              <w:jc w:val="center"/>
              <w:rPr>
                <w:rFonts w:ascii="Times New Roman" w:eastAsia="Times New Roman" w:hAnsi="Times New Roman" w:cs="Times New Roman"/>
                <w:sz w:val="24"/>
                <w:szCs w:val="24"/>
                <w:lang w:val="lt-LT"/>
              </w:rPr>
            </w:pPr>
            <w:r w:rsidRPr="00281818">
              <w:rPr>
                <w:rFonts w:ascii="Times New Roman" w:eastAsia="Times New Roman" w:hAnsi="Times New Roman" w:cs="Times New Roman"/>
                <w:sz w:val="24"/>
                <w:szCs w:val="24"/>
                <w:lang w:val="lt-LT"/>
              </w:rPr>
              <w:t>18</w:t>
            </w:r>
          </w:p>
        </w:tc>
        <w:tc>
          <w:tcPr>
            <w:tcW w:w="1518" w:type="dxa"/>
            <w:tcBorders>
              <w:top w:val="single" w:sz="4" w:space="0" w:color="000000"/>
              <w:left w:val="single" w:sz="4" w:space="0" w:color="000000"/>
              <w:bottom w:val="single" w:sz="4" w:space="0" w:color="000000"/>
              <w:right w:val="single" w:sz="4" w:space="0" w:color="000000"/>
            </w:tcBorders>
            <w:hideMark/>
          </w:tcPr>
          <w:p w14:paraId="1DB58F4C" w14:textId="66225806" w:rsidR="00767F14" w:rsidRPr="00281818" w:rsidRDefault="00767F14" w:rsidP="00142FD0">
            <w:pPr>
              <w:ind w:left="210"/>
              <w:rPr>
                <w:rFonts w:ascii="Times New Roman" w:eastAsia="Times New Roman" w:hAnsi="Times New Roman" w:cs="Times New Roman"/>
                <w:sz w:val="24"/>
                <w:szCs w:val="24"/>
                <w:lang w:val="lt-LT"/>
              </w:rPr>
            </w:pPr>
            <w:r w:rsidRPr="00281818">
              <w:rPr>
                <w:rFonts w:ascii="Times New Roman" w:eastAsia="Times New Roman" w:hAnsi="Times New Roman" w:cs="Times New Roman"/>
                <w:sz w:val="24"/>
                <w:szCs w:val="24"/>
                <w:lang w:val="lt-LT"/>
              </w:rPr>
              <w:t>kas 5</w:t>
            </w:r>
            <w:r w:rsidRPr="00281818">
              <w:rPr>
                <w:rFonts w:ascii="Times New Roman" w:eastAsia="Times New Roman" w:hAnsi="Times New Roman" w:cs="Times New Roman"/>
                <w:spacing w:val="2"/>
                <w:sz w:val="24"/>
                <w:szCs w:val="24"/>
                <w:lang w:val="lt-LT"/>
              </w:rPr>
              <w:t xml:space="preserve"> </w:t>
            </w:r>
            <w:r w:rsidRPr="00281818">
              <w:rPr>
                <w:rFonts w:ascii="Times New Roman" w:eastAsia="Times New Roman" w:hAnsi="Times New Roman" w:cs="Times New Roman"/>
                <w:sz w:val="24"/>
                <w:szCs w:val="24"/>
                <w:lang w:val="lt-LT"/>
              </w:rPr>
              <w:t>metai</w:t>
            </w:r>
          </w:p>
        </w:tc>
      </w:tr>
    </w:tbl>
    <w:p w14:paraId="19907EE4" w14:textId="77777777" w:rsidR="00E55BFE" w:rsidRDefault="00E55BFE" w:rsidP="00142FD0">
      <w:pPr>
        <w:widowControl w:val="0"/>
        <w:autoSpaceDE w:val="0"/>
        <w:autoSpaceDN w:val="0"/>
        <w:spacing w:after="0" w:line="240" w:lineRule="auto"/>
        <w:ind w:left="103"/>
        <w:rPr>
          <w:rFonts w:ascii="Times New Roman" w:eastAsia="Times New Roman" w:hAnsi="Times New Roman" w:cs="Times New Roman"/>
          <w:sz w:val="24"/>
          <w:szCs w:val="24"/>
        </w:rPr>
      </w:pPr>
    </w:p>
    <w:p w14:paraId="3AB8787F" w14:textId="7F18C07C" w:rsidR="00767F14" w:rsidRDefault="00D7391D" w:rsidP="0073309F">
      <w:pPr>
        <w:widowControl w:val="0"/>
        <w:autoSpaceDE w:val="0"/>
        <w:autoSpaceDN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330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73309F">
        <w:rPr>
          <w:rFonts w:ascii="Times New Roman" w:eastAsia="Times New Roman" w:hAnsi="Times New Roman" w:cs="Times New Roman"/>
          <w:sz w:val="24"/>
          <w:szCs w:val="24"/>
        </w:rPr>
        <w:t>entro</w:t>
      </w:r>
      <w:r w:rsidR="00767F14" w:rsidRPr="00767F14">
        <w:rPr>
          <w:rFonts w:ascii="Times New Roman" w:eastAsia="Times New Roman" w:hAnsi="Times New Roman" w:cs="Times New Roman"/>
          <w:spacing w:val="-4"/>
          <w:sz w:val="24"/>
          <w:szCs w:val="24"/>
        </w:rPr>
        <w:t xml:space="preserve"> </w:t>
      </w:r>
      <w:r w:rsidR="00767F14" w:rsidRPr="00767F14">
        <w:rPr>
          <w:rFonts w:ascii="Times New Roman" w:eastAsia="Times New Roman" w:hAnsi="Times New Roman" w:cs="Times New Roman"/>
          <w:sz w:val="24"/>
          <w:szCs w:val="24"/>
        </w:rPr>
        <w:t>atsakingi</w:t>
      </w:r>
      <w:r w:rsidR="00767F14" w:rsidRPr="00767F14">
        <w:rPr>
          <w:rFonts w:ascii="Times New Roman" w:eastAsia="Times New Roman" w:hAnsi="Times New Roman" w:cs="Times New Roman"/>
          <w:spacing w:val="-2"/>
          <w:sz w:val="24"/>
          <w:szCs w:val="24"/>
        </w:rPr>
        <w:t xml:space="preserve"> </w:t>
      </w:r>
      <w:r w:rsidR="00767F14" w:rsidRPr="00767F14">
        <w:rPr>
          <w:rFonts w:ascii="Times New Roman" w:eastAsia="Times New Roman" w:hAnsi="Times New Roman" w:cs="Times New Roman"/>
          <w:sz w:val="24"/>
          <w:szCs w:val="24"/>
        </w:rPr>
        <w:t>asmenys</w:t>
      </w:r>
      <w:r w:rsidR="00DD4B50">
        <w:rPr>
          <w:rFonts w:ascii="Times New Roman" w:eastAsia="Times New Roman" w:hAnsi="Times New Roman" w:cs="Times New Roman"/>
          <w:spacing w:val="-2"/>
          <w:sz w:val="24"/>
          <w:szCs w:val="24"/>
        </w:rPr>
        <w:t xml:space="preserve">, </w:t>
      </w:r>
      <w:r w:rsidR="00767F14" w:rsidRPr="00767F14">
        <w:rPr>
          <w:rFonts w:ascii="Times New Roman" w:eastAsia="Times New Roman" w:hAnsi="Times New Roman" w:cs="Times New Roman"/>
          <w:sz w:val="24"/>
          <w:szCs w:val="24"/>
        </w:rPr>
        <w:t>išklausę civilinės</w:t>
      </w:r>
      <w:r w:rsidR="00767F14" w:rsidRPr="00767F14">
        <w:rPr>
          <w:rFonts w:ascii="Times New Roman" w:eastAsia="Times New Roman" w:hAnsi="Times New Roman" w:cs="Times New Roman"/>
          <w:spacing w:val="-3"/>
          <w:sz w:val="24"/>
          <w:szCs w:val="24"/>
        </w:rPr>
        <w:t xml:space="preserve"> </w:t>
      </w:r>
      <w:r w:rsidR="00767F14" w:rsidRPr="00767F14">
        <w:rPr>
          <w:rFonts w:ascii="Times New Roman" w:eastAsia="Times New Roman" w:hAnsi="Times New Roman" w:cs="Times New Roman"/>
          <w:sz w:val="24"/>
          <w:szCs w:val="24"/>
        </w:rPr>
        <w:t>saugos</w:t>
      </w:r>
      <w:r w:rsidR="00767F14" w:rsidRPr="00767F14">
        <w:rPr>
          <w:rFonts w:ascii="Times New Roman" w:eastAsia="Times New Roman" w:hAnsi="Times New Roman" w:cs="Times New Roman"/>
          <w:spacing w:val="-2"/>
          <w:sz w:val="24"/>
          <w:szCs w:val="24"/>
        </w:rPr>
        <w:t xml:space="preserve"> </w:t>
      </w:r>
      <w:r w:rsidR="00767F14" w:rsidRPr="00767F14">
        <w:rPr>
          <w:rFonts w:ascii="Times New Roman" w:eastAsia="Times New Roman" w:hAnsi="Times New Roman" w:cs="Times New Roman"/>
          <w:sz w:val="24"/>
          <w:szCs w:val="24"/>
        </w:rPr>
        <w:t>mokymo</w:t>
      </w:r>
      <w:r w:rsidR="00767F14" w:rsidRPr="00767F14">
        <w:rPr>
          <w:rFonts w:ascii="Times New Roman" w:eastAsia="Times New Roman" w:hAnsi="Times New Roman" w:cs="Times New Roman"/>
          <w:spacing w:val="-1"/>
          <w:sz w:val="24"/>
          <w:szCs w:val="24"/>
        </w:rPr>
        <w:t xml:space="preserve"> </w:t>
      </w:r>
      <w:r w:rsidR="00767F14" w:rsidRPr="00767F14">
        <w:rPr>
          <w:rFonts w:ascii="Times New Roman" w:eastAsia="Times New Roman" w:hAnsi="Times New Roman" w:cs="Times New Roman"/>
          <w:sz w:val="24"/>
          <w:szCs w:val="24"/>
        </w:rPr>
        <w:t>kursą</w:t>
      </w:r>
      <w:r w:rsidR="0073309F">
        <w:rPr>
          <w:rFonts w:ascii="Times New Roman" w:eastAsia="Times New Roman" w:hAnsi="Times New Roman" w:cs="Times New Roman"/>
          <w:sz w:val="24"/>
          <w:szCs w:val="24"/>
        </w:rPr>
        <w:t>:</w:t>
      </w:r>
    </w:p>
    <w:p w14:paraId="45E9B717" w14:textId="77777777" w:rsidR="0073309F" w:rsidRPr="00767F14" w:rsidRDefault="0073309F" w:rsidP="0073309F">
      <w:pPr>
        <w:widowControl w:val="0"/>
        <w:autoSpaceDE w:val="0"/>
        <w:autoSpaceDN w:val="0"/>
        <w:spacing w:after="0" w:line="240" w:lineRule="auto"/>
        <w:rPr>
          <w:rFonts w:ascii="Times New Roman" w:eastAsia="Times New Roman" w:hAnsi="Times New Roman" w:cs="Times New Roman"/>
          <w:sz w:val="24"/>
          <w:szCs w:val="24"/>
        </w:rPr>
      </w:pPr>
    </w:p>
    <w:tbl>
      <w:tblPr>
        <w:tblStyle w:val="TableNormal1"/>
        <w:tblW w:w="952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116"/>
        <w:gridCol w:w="3002"/>
        <w:gridCol w:w="1418"/>
        <w:gridCol w:w="1417"/>
      </w:tblGrid>
      <w:tr w:rsidR="00177BEF" w:rsidRPr="00767F14" w14:paraId="22696E2B" w14:textId="77777777" w:rsidTr="00177BEF">
        <w:trPr>
          <w:trHeight w:val="955"/>
        </w:trPr>
        <w:tc>
          <w:tcPr>
            <w:tcW w:w="568" w:type="dxa"/>
            <w:tcBorders>
              <w:top w:val="single" w:sz="4" w:space="0" w:color="000000"/>
              <w:left w:val="single" w:sz="4" w:space="0" w:color="000000"/>
              <w:bottom w:val="single" w:sz="4" w:space="0" w:color="000000"/>
              <w:right w:val="single" w:sz="4" w:space="0" w:color="000000"/>
            </w:tcBorders>
            <w:hideMark/>
          </w:tcPr>
          <w:p w14:paraId="504EA8C7" w14:textId="77777777" w:rsidR="00177BEF" w:rsidRPr="0073309F" w:rsidRDefault="00177BEF" w:rsidP="00142FD0">
            <w:pPr>
              <w:ind w:left="115" w:right="81" w:hanging="8"/>
              <w:rPr>
                <w:rFonts w:ascii="Times New Roman" w:eastAsia="Times New Roman" w:hAnsi="Times New Roman" w:cs="Times New Roman"/>
                <w:bCs/>
                <w:sz w:val="24"/>
                <w:szCs w:val="24"/>
              </w:rPr>
            </w:pPr>
            <w:r w:rsidRPr="0073309F">
              <w:rPr>
                <w:rFonts w:ascii="Times New Roman" w:eastAsia="Times New Roman" w:hAnsi="Times New Roman" w:cs="Times New Roman"/>
                <w:bCs/>
                <w:spacing w:val="-1"/>
                <w:sz w:val="24"/>
                <w:szCs w:val="24"/>
              </w:rPr>
              <w:t>Eil.</w:t>
            </w:r>
            <w:r w:rsidRPr="0073309F">
              <w:rPr>
                <w:rFonts w:ascii="Times New Roman" w:eastAsia="Times New Roman" w:hAnsi="Times New Roman" w:cs="Times New Roman"/>
                <w:bCs/>
                <w:spacing w:val="-57"/>
                <w:sz w:val="24"/>
                <w:szCs w:val="24"/>
              </w:rPr>
              <w:t xml:space="preserve"> </w:t>
            </w:r>
            <w:r w:rsidRPr="0073309F">
              <w:rPr>
                <w:rFonts w:ascii="Times New Roman" w:eastAsia="Times New Roman" w:hAnsi="Times New Roman" w:cs="Times New Roman"/>
                <w:bCs/>
                <w:sz w:val="24"/>
                <w:szCs w:val="24"/>
              </w:rPr>
              <w:t>Nr.</w:t>
            </w:r>
          </w:p>
        </w:tc>
        <w:tc>
          <w:tcPr>
            <w:tcW w:w="3116" w:type="dxa"/>
            <w:tcBorders>
              <w:top w:val="single" w:sz="4" w:space="0" w:color="000000"/>
              <w:left w:val="single" w:sz="4" w:space="0" w:color="000000"/>
              <w:bottom w:val="single" w:sz="4" w:space="0" w:color="000000"/>
              <w:right w:val="single" w:sz="4" w:space="0" w:color="000000"/>
            </w:tcBorders>
            <w:hideMark/>
          </w:tcPr>
          <w:p w14:paraId="74ADBDB8" w14:textId="146A3AA5" w:rsidR="00177BEF" w:rsidRPr="00DD4B50" w:rsidRDefault="00177BEF" w:rsidP="00142FD0">
            <w:pPr>
              <w:ind w:left="690" w:right="606" w:hanging="57"/>
              <w:rPr>
                <w:rFonts w:ascii="Times New Roman" w:eastAsia="Times New Roman" w:hAnsi="Times New Roman" w:cs="Times New Roman"/>
                <w:bCs/>
                <w:sz w:val="24"/>
                <w:szCs w:val="24"/>
                <w:lang w:val="lt-LT"/>
              </w:rPr>
            </w:pPr>
            <w:r w:rsidRPr="00DD4B50">
              <w:rPr>
                <w:rFonts w:ascii="Times New Roman" w:eastAsia="Times New Roman" w:hAnsi="Times New Roman" w:cs="Times New Roman"/>
                <w:bCs/>
                <w:sz w:val="24"/>
                <w:szCs w:val="24"/>
                <w:lang w:val="lt-LT"/>
              </w:rPr>
              <w:t>Atsakingo asmens</w:t>
            </w:r>
            <w:r w:rsidRPr="00DD4B50">
              <w:rPr>
                <w:rFonts w:ascii="Times New Roman" w:eastAsia="Times New Roman" w:hAnsi="Times New Roman" w:cs="Times New Roman"/>
                <w:bCs/>
                <w:spacing w:val="-57"/>
                <w:sz w:val="24"/>
                <w:szCs w:val="24"/>
                <w:lang w:val="lt-LT"/>
              </w:rPr>
              <w:t xml:space="preserve"> </w:t>
            </w:r>
            <w:r w:rsidRPr="00DD4B50">
              <w:rPr>
                <w:rFonts w:ascii="Times New Roman" w:eastAsia="Times New Roman" w:hAnsi="Times New Roman" w:cs="Times New Roman"/>
                <w:bCs/>
                <w:sz w:val="24"/>
                <w:szCs w:val="24"/>
                <w:lang w:val="lt-LT"/>
              </w:rPr>
              <w:t>vardas,</w:t>
            </w:r>
            <w:r w:rsidRPr="00DD4B50">
              <w:rPr>
                <w:rFonts w:ascii="Times New Roman" w:eastAsia="Times New Roman" w:hAnsi="Times New Roman" w:cs="Times New Roman"/>
                <w:bCs/>
                <w:spacing w:val="4"/>
                <w:sz w:val="24"/>
                <w:szCs w:val="24"/>
                <w:lang w:val="lt-LT"/>
              </w:rPr>
              <w:t xml:space="preserve"> </w:t>
            </w:r>
            <w:r w:rsidRPr="00DD4B50">
              <w:rPr>
                <w:rFonts w:ascii="Times New Roman" w:eastAsia="Times New Roman" w:hAnsi="Times New Roman" w:cs="Times New Roman"/>
                <w:bCs/>
                <w:sz w:val="24"/>
                <w:szCs w:val="24"/>
                <w:lang w:val="lt-LT"/>
              </w:rPr>
              <w:t>pavardė</w:t>
            </w:r>
          </w:p>
        </w:tc>
        <w:tc>
          <w:tcPr>
            <w:tcW w:w="3002" w:type="dxa"/>
            <w:tcBorders>
              <w:top w:val="single" w:sz="4" w:space="0" w:color="000000"/>
              <w:left w:val="single" w:sz="4" w:space="0" w:color="000000"/>
              <w:bottom w:val="single" w:sz="4" w:space="0" w:color="000000"/>
              <w:right w:val="single" w:sz="4" w:space="0" w:color="000000"/>
            </w:tcBorders>
          </w:tcPr>
          <w:p w14:paraId="619F617A" w14:textId="77777777" w:rsidR="00177BEF" w:rsidRPr="00DD4B50" w:rsidRDefault="00177BEF" w:rsidP="00177BEF">
            <w:pPr>
              <w:jc w:val="center"/>
              <w:rPr>
                <w:rFonts w:ascii="Times New Roman" w:eastAsia="Times New Roman" w:hAnsi="Times New Roman" w:cs="Times New Roman"/>
                <w:bCs/>
                <w:sz w:val="24"/>
                <w:szCs w:val="24"/>
                <w:lang w:val="lt-LT"/>
              </w:rPr>
            </w:pPr>
            <w:r w:rsidRPr="00DD4B50">
              <w:rPr>
                <w:rFonts w:ascii="Times New Roman" w:eastAsia="Times New Roman" w:hAnsi="Times New Roman" w:cs="Times New Roman"/>
                <w:bCs/>
                <w:sz w:val="24"/>
                <w:szCs w:val="24"/>
                <w:lang w:val="lt-LT"/>
              </w:rPr>
              <w:t xml:space="preserve">Atsakingo asmens </w:t>
            </w:r>
          </w:p>
          <w:p w14:paraId="25D4E6F7" w14:textId="1E02846F" w:rsidR="00177BEF" w:rsidRPr="00DD4B50" w:rsidRDefault="00177BEF" w:rsidP="00177BEF">
            <w:pPr>
              <w:jc w:val="center"/>
              <w:rPr>
                <w:rFonts w:ascii="Times New Roman" w:eastAsia="Times New Roman" w:hAnsi="Times New Roman" w:cs="Times New Roman"/>
                <w:bCs/>
                <w:sz w:val="24"/>
                <w:szCs w:val="24"/>
                <w:lang w:val="lt-LT"/>
              </w:rPr>
            </w:pPr>
            <w:r w:rsidRPr="00DD4B50">
              <w:rPr>
                <w:rFonts w:ascii="Times New Roman" w:eastAsia="Times New Roman" w:hAnsi="Times New Roman" w:cs="Times New Roman"/>
                <w:bCs/>
                <w:sz w:val="24"/>
                <w:szCs w:val="24"/>
                <w:lang w:val="lt-LT"/>
              </w:rPr>
              <w:t>pareigos</w:t>
            </w:r>
          </w:p>
        </w:tc>
        <w:tc>
          <w:tcPr>
            <w:tcW w:w="1418" w:type="dxa"/>
            <w:tcBorders>
              <w:top w:val="single" w:sz="4" w:space="0" w:color="000000"/>
              <w:left w:val="single" w:sz="4" w:space="0" w:color="000000"/>
              <w:bottom w:val="single" w:sz="4" w:space="0" w:color="000000"/>
              <w:right w:val="single" w:sz="4" w:space="0" w:color="000000"/>
            </w:tcBorders>
            <w:hideMark/>
          </w:tcPr>
          <w:p w14:paraId="37D68F78" w14:textId="796EA1BE" w:rsidR="00177BEF" w:rsidRPr="00DD4B50" w:rsidRDefault="00177BEF" w:rsidP="00177BEF">
            <w:pPr>
              <w:ind w:left="129" w:firstLine="106"/>
              <w:jc w:val="center"/>
              <w:rPr>
                <w:rFonts w:ascii="Times New Roman" w:eastAsia="Times New Roman" w:hAnsi="Times New Roman" w:cs="Times New Roman"/>
                <w:bCs/>
                <w:sz w:val="24"/>
                <w:szCs w:val="24"/>
                <w:lang w:val="lt-LT"/>
              </w:rPr>
            </w:pPr>
            <w:r w:rsidRPr="00DD4B50">
              <w:rPr>
                <w:rFonts w:ascii="Times New Roman" w:eastAsia="Times New Roman" w:hAnsi="Times New Roman" w:cs="Times New Roman"/>
                <w:bCs/>
                <w:sz w:val="24"/>
                <w:szCs w:val="24"/>
                <w:lang w:val="lt-LT"/>
              </w:rPr>
              <w:t>Mokymų išklausymo data</w:t>
            </w:r>
          </w:p>
        </w:tc>
        <w:tc>
          <w:tcPr>
            <w:tcW w:w="1417" w:type="dxa"/>
            <w:tcBorders>
              <w:top w:val="single" w:sz="4" w:space="0" w:color="000000"/>
              <w:left w:val="single" w:sz="4" w:space="0" w:color="000000"/>
              <w:bottom w:val="single" w:sz="4" w:space="0" w:color="000000"/>
              <w:right w:val="single" w:sz="4" w:space="0" w:color="000000"/>
            </w:tcBorders>
          </w:tcPr>
          <w:p w14:paraId="1C63B575" w14:textId="5429614A" w:rsidR="00177BEF" w:rsidRPr="00DD4B50" w:rsidRDefault="00177BEF" w:rsidP="0073309F">
            <w:pPr>
              <w:ind w:left="251" w:hanging="15"/>
              <w:jc w:val="center"/>
              <w:rPr>
                <w:rFonts w:ascii="Times New Roman" w:eastAsia="Times New Roman" w:hAnsi="Times New Roman" w:cs="Times New Roman"/>
                <w:bCs/>
                <w:sz w:val="24"/>
                <w:szCs w:val="24"/>
                <w:lang w:val="lt-LT"/>
              </w:rPr>
            </w:pPr>
            <w:r w:rsidRPr="00DD4B50">
              <w:rPr>
                <w:rFonts w:ascii="Times New Roman" w:eastAsia="Times New Roman" w:hAnsi="Times New Roman" w:cs="Times New Roman"/>
                <w:bCs/>
                <w:sz w:val="24"/>
                <w:szCs w:val="24"/>
                <w:lang w:val="lt-LT"/>
              </w:rPr>
              <w:t>Sekančių mokymų data</w:t>
            </w:r>
          </w:p>
        </w:tc>
      </w:tr>
      <w:tr w:rsidR="00177BEF" w:rsidRPr="00767F14" w14:paraId="4A85E68D" w14:textId="77777777" w:rsidTr="00177BEF">
        <w:trPr>
          <w:trHeight w:val="412"/>
        </w:trPr>
        <w:tc>
          <w:tcPr>
            <w:tcW w:w="568" w:type="dxa"/>
            <w:tcBorders>
              <w:top w:val="single" w:sz="4" w:space="0" w:color="000000"/>
              <w:left w:val="single" w:sz="4" w:space="0" w:color="000000"/>
              <w:bottom w:val="single" w:sz="4" w:space="0" w:color="000000"/>
              <w:right w:val="single" w:sz="4" w:space="0" w:color="000000"/>
            </w:tcBorders>
            <w:hideMark/>
          </w:tcPr>
          <w:p w14:paraId="41B42463" w14:textId="77777777" w:rsidR="00177BEF" w:rsidRPr="00767F14" w:rsidRDefault="00177BEF" w:rsidP="00142FD0">
            <w:pPr>
              <w:ind w:left="108"/>
              <w:rPr>
                <w:rFonts w:ascii="Times New Roman" w:eastAsia="Times New Roman" w:hAnsi="Times New Roman" w:cs="Times New Roman"/>
                <w:sz w:val="24"/>
                <w:szCs w:val="24"/>
              </w:rPr>
            </w:pPr>
            <w:r w:rsidRPr="00767F14">
              <w:rPr>
                <w:rFonts w:ascii="Times New Roman" w:eastAsia="Times New Roman" w:hAnsi="Times New Roman" w:cs="Times New Roman"/>
                <w:sz w:val="24"/>
                <w:szCs w:val="24"/>
              </w:rPr>
              <w:t>1.</w:t>
            </w:r>
          </w:p>
        </w:tc>
        <w:tc>
          <w:tcPr>
            <w:tcW w:w="3116" w:type="dxa"/>
            <w:tcBorders>
              <w:top w:val="single" w:sz="4" w:space="0" w:color="000000"/>
              <w:left w:val="single" w:sz="4" w:space="0" w:color="000000"/>
              <w:bottom w:val="single" w:sz="4" w:space="0" w:color="000000"/>
              <w:right w:val="single" w:sz="4" w:space="0" w:color="000000"/>
            </w:tcBorders>
            <w:vAlign w:val="center"/>
          </w:tcPr>
          <w:p w14:paraId="36E4CFB8" w14:textId="75319383" w:rsidR="00177BEF" w:rsidRPr="00DD4B50" w:rsidRDefault="00177BEF" w:rsidP="00142FD0">
            <w:pPr>
              <w:jc w:val="center"/>
              <w:rPr>
                <w:rFonts w:ascii="Times New Roman" w:eastAsia="Times New Roman" w:hAnsi="Times New Roman" w:cs="Times New Roman"/>
                <w:sz w:val="24"/>
                <w:szCs w:val="24"/>
                <w:lang w:val="lt-LT"/>
              </w:rPr>
            </w:pPr>
            <w:proofErr w:type="spellStart"/>
            <w:r w:rsidRPr="00DD4B50">
              <w:rPr>
                <w:rFonts w:ascii="Times New Roman" w:eastAsia="Times New Roman" w:hAnsi="Times New Roman" w:cs="Times New Roman"/>
                <w:sz w:val="24"/>
                <w:szCs w:val="24"/>
                <w:lang w:val="lt-LT"/>
              </w:rPr>
              <w:t>Jevgenij</w:t>
            </w:r>
            <w:proofErr w:type="spellEnd"/>
            <w:r w:rsidRPr="00DD4B50">
              <w:rPr>
                <w:rFonts w:ascii="Times New Roman" w:eastAsia="Times New Roman" w:hAnsi="Times New Roman" w:cs="Times New Roman"/>
                <w:sz w:val="24"/>
                <w:szCs w:val="24"/>
                <w:lang w:val="lt-LT"/>
              </w:rPr>
              <w:t xml:space="preserve"> </w:t>
            </w:r>
            <w:proofErr w:type="spellStart"/>
            <w:r w:rsidRPr="00DD4B50">
              <w:rPr>
                <w:rFonts w:ascii="Times New Roman" w:eastAsia="Times New Roman" w:hAnsi="Times New Roman" w:cs="Times New Roman"/>
                <w:sz w:val="24"/>
                <w:szCs w:val="24"/>
                <w:lang w:val="lt-LT"/>
              </w:rPr>
              <w:t>Semionov</w:t>
            </w:r>
            <w:proofErr w:type="spellEnd"/>
          </w:p>
        </w:tc>
        <w:tc>
          <w:tcPr>
            <w:tcW w:w="3002" w:type="dxa"/>
            <w:tcBorders>
              <w:top w:val="single" w:sz="4" w:space="0" w:color="000000"/>
              <w:left w:val="single" w:sz="4" w:space="0" w:color="000000"/>
              <w:bottom w:val="single" w:sz="4" w:space="0" w:color="000000"/>
              <w:right w:val="single" w:sz="4" w:space="0" w:color="000000"/>
            </w:tcBorders>
          </w:tcPr>
          <w:p w14:paraId="7A7E6C6A" w14:textId="1C5FC893" w:rsidR="00177BEF" w:rsidRPr="00DD4B50" w:rsidRDefault="00177BEF" w:rsidP="00142FD0">
            <w:pPr>
              <w:jc w:val="center"/>
              <w:rPr>
                <w:rFonts w:ascii="Times New Roman" w:eastAsia="Times New Roman" w:hAnsi="Times New Roman" w:cs="Times New Roman"/>
                <w:sz w:val="24"/>
                <w:szCs w:val="24"/>
                <w:lang w:val="lt-LT"/>
              </w:rPr>
            </w:pPr>
            <w:r w:rsidRPr="00DD4B50">
              <w:rPr>
                <w:rFonts w:ascii="Times New Roman" w:eastAsia="Times New Roman" w:hAnsi="Times New Roman" w:cs="Times New Roman"/>
                <w:sz w:val="24"/>
                <w:szCs w:val="24"/>
                <w:lang w:val="lt-LT"/>
              </w:rPr>
              <w:t>Ūkio skyriaus vedėjas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E6F243B" w14:textId="3193AF9C" w:rsidR="00177BEF" w:rsidRPr="00767F14" w:rsidRDefault="00177BEF" w:rsidP="00142FD0">
            <w:pPr>
              <w:jc w:val="center"/>
              <w:rPr>
                <w:rFonts w:ascii="Times New Roman" w:eastAsia="Times New Roman" w:hAnsi="Times New Roman" w:cs="Times New Roman"/>
                <w:sz w:val="24"/>
                <w:szCs w:val="24"/>
              </w:rPr>
            </w:pPr>
            <w:r w:rsidRPr="00767F14">
              <w:rPr>
                <w:rFonts w:ascii="Times New Roman" w:eastAsia="Times New Roman" w:hAnsi="Times New Roman" w:cs="Times New Roman"/>
                <w:sz w:val="24"/>
                <w:szCs w:val="24"/>
              </w:rPr>
              <w:t>2021</w:t>
            </w:r>
            <w:r>
              <w:rPr>
                <w:rFonts w:ascii="Times New Roman" w:eastAsia="Times New Roman" w:hAnsi="Times New Roman" w:cs="Times New Roman"/>
                <w:sz w:val="24"/>
                <w:szCs w:val="24"/>
              </w:rPr>
              <w:t>-11-</w:t>
            </w:r>
            <w:r w:rsidRPr="00767F1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14:paraId="0D935A76" w14:textId="3A2BFA44" w:rsidR="00177BEF" w:rsidRPr="00767F14" w:rsidRDefault="00177BEF" w:rsidP="00142FD0">
            <w:pPr>
              <w:jc w:val="center"/>
              <w:rPr>
                <w:rFonts w:ascii="Times New Roman" w:eastAsia="Times New Roman" w:hAnsi="Times New Roman" w:cs="Times New Roman"/>
                <w:sz w:val="24"/>
                <w:szCs w:val="24"/>
              </w:rPr>
            </w:pPr>
            <w:r w:rsidRPr="00767F14">
              <w:rPr>
                <w:rFonts w:ascii="Times New Roman" w:eastAsia="Times New Roman" w:hAnsi="Times New Roman" w:cs="Times New Roman"/>
                <w:sz w:val="24"/>
                <w:szCs w:val="24"/>
              </w:rPr>
              <w:t>202</w:t>
            </w:r>
            <w:r>
              <w:rPr>
                <w:rFonts w:ascii="Times New Roman" w:eastAsia="Times New Roman" w:hAnsi="Times New Roman" w:cs="Times New Roman"/>
                <w:sz w:val="24"/>
                <w:szCs w:val="24"/>
              </w:rPr>
              <w:t>6 m</w:t>
            </w:r>
          </w:p>
        </w:tc>
      </w:tr>
      <w:tr w:rsidR="00177BEF" w:rsidRPr="00767F14" w14:paraId="59FA8F60" w14:textId="77777777" w:rsidTr="00D441DA">
        <w:trPr>
          <w:trHeight w:val="419"/>
        </w:trPr>
        <w:tc>
          <w:tcPr>
            <w:tcW w:w="568" w:type="dxa"/>
            <w:tcBorders>
              <w:top w:val="single" w:sz="4" w:space="0" w:color="000000"/>
              <w:left w:val="single" w:sz="4" w:space="0" w:color="000000"/>
              <w:bottom w:val="single" w:sz="4" w:space="0" w:color="000000"/>
              <w:right w:val="single" w:sz="4" w:space="0" w:color="000000"/>
            </w:tcBorders>
            <w:hideMark/>
          </w:tcPr>
          <w:p w14:paraId="0DEA8924" w14:textId="77777777" w:rsidR="00177BEF" w:rsidRPr="00767F14" w:rsidRDefault="00177BEF" w:rsidP="00177BEF">
            <w:pPr>
              <w:ind w:left="108"/>
              <w:rPr>
                <w:rFonts w:ascii="Times New Roman" w:eastAsia="Times New Roman" w:hAnsi="Times New Roman" w:cs="Times New Roman"/>
                <w:sz w:val="24"/>
                <w:szCs w:val="24"/>
              </w:rPr>
            </w:pPr>
            <w:r w:rsidRPr="00767F14">
              <w:rPr>
                <w:rFonts w:ascii="Times New Roman" w:eastAsia="Times New Roman" w:hAnsi="Times New Roman" w:cs="Times New Roman"/>
                <w:sz w:val="24"/>
                <w:szCs w:val="24"/>
              </w:rPr>
              <w:t>2.</w:t>
            </w:r>
          </w:p>
        </w:tc>
        <w:tc>
          <w:tcPr>
            <w:tcW w:w="3116" w:type="dxa"/>
            <w:tcBorders>
              <w:top w:val="single" w:sz="4" w:space="0" w:color="000000"/>
              <w:left w:val="single" w:sz="4" w:space="0" w:color="000000"/>
              <w:bottom w:val="single" w:sz="4" w:space="0" w:color="000000"/>
              <w:right w:val="single" w:sz="4" w:space="0" w:color="000000"/>
            </w:tcBorders>
          </w:tcPr>
          <w:p w14:paraId="799BDC5A" w14:textId="410E8A96" w:rsidR="00177BEF" w:rsidRPr="00767F14" w:rsidRDefault="00177BEF" w:rsidP="00177B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p>
        </w:tc>
        <w:tc>
          <w:tcPr>
            <w:tcW w:w="3002" w:type="dxa"/>
            <w:tcBorders>
              <w:top w:val="single" w:sz="4" w:space="0" w:color="000000"/>
              <w:left w:val="single" w:sz="4" w:space="0" w:color="000000"/>
              <w:bottom w:val="single" w:sz="4" w:space="0" w:color="000000"/>
              <w:right w:val="single" w:sz="4" w:space="0" w:color="000000"/>
            </w:tcBorders>
          </w:tcPr>
          <w:p w14:paraId="6C49DB9D" w14:textId="773779E3" w:rsidR="00177BEF" w:rsidRPr="00767F14" w:rsidRDefault="00177BEF" w:rsidP="00177BEF">
            <w:pPr>
              <w:jc w:val="center"/>
              <w:rPr>
                <w:rFonts w:ascii="Times New Roman" w:eastAsia="Times New Roman" w:hAnsi="Times New Roman" w:cs="Times New Roman"/>
                <w:sz w:val="24"/>
                <w:szCs w:val="24"/>
              </w:rPr>
            </w:pPr>
            <w:r w:rsidRPr="00A530AA">
              <w:rPr>
                <w:rFonts w:ascii="Times New Roman" w:eastAsia="Times New Roman" w:hAnsi="Times New Roman" w:cs="Times New Roman"/>
                <w:sz w:val="24"/>
                <w:szCs w:val="24"/>
              </w:rPr>
              <w:t>__</w:t>
            </w:r>
          </w:p>
        </w:tc>
        <w:tc>
          <w:tcPr>
            <w:tcW w:w="1418" w:type="dxa"/>
            <w:tcBorders>
              <w:top w:val="single" w:sz="4" w:space="0" w:color="000000"/>
              <w:left w:val="single" w:sz="4" w:space="0" w:color="000000"/>
              <w:bottom w:val="single" w:sz="4" w:space="0" w:color="000000"/>
              <w:right w:val="single" w:sz="4" w:space="0" w:color="000000"/>
            </w:tcBorders>
          </w:tcPr>
          <w:p w14:paraId="1252B945" w14:textId="264BE0CB" w:rsidR="00177BEF" w:rsidRPr="00767F14" w:rsidRDefault="00177BEF" w:rsidP="00177BEF">
            <w:pPr>
              <w:jc w:val="center"/>
              <w:rPr>
                <w:rFonts w:ascii="Times New Roman" w:eastAsia="Times New Roman" w:hAnsi="Times New Roman" w:cs="Times New Roman"/>
                <w:sz w:val="24"/>
                <w:szCs w:val="24"/>
              </w:rPr>
            </w:pPr>
            <w:r w:rsidRPr="00A530AA">
              <w:rPr>
                <w:rFonts w:ascii="Times New Roman" w:eastAsia="Times New Roman" w:hAnsi="Times New Roman" w:cs="Times New Roman"/>
                <w:sz w:val="24"/>
                <w:szCs w:val="24"/>
              </w:rPr>
              <w:t>__</w:t>
            </w:r>
          </w:p>
        </w:tc>
        <w:tc>
          <w:tcPr>
            <w:tcW w:w="1417" w:type="dxa"/>
            <w:tcBorders>
              <w:top w:val="single" w:sz="4" w:space="0" w:color="000000"/>
              <w:left w:val="single" w:sz="4" w:space="0" w:color="000000"/>
              <w:bottom w:val="single" w:sz="4" w:space="0" w:color="000000"/>
              <w:right w:val="single" w:sz="4" w:space="0" w:color="000000"/>
            </w:tcBorders>
          </w:tcPr>
          <w:p w14:paraId="28FA6D78" w14:textId="47FB91CE" w:rsidR="00177BEF" w:rsidRPr="00767F14" w:rsidRDefault="00177BEF" w:rsidP="00177BEF">
            <w:pPr>
              <w:jc w:val="center"/>
              <w:rPr>
                <w:rFonts w:ascii="Times New Roman" w:eastAsia="Times New Roman" w:hAnsi="Times New Roman" w:cs="Times New Roman"/>
                <w:sz w:val="24"/>
                <w:szCs w:val="24"/>
              </w:rPr>
            </w:pPr>
            <w:r w:rsidRPr="00A530AA">
              <w:rPr>
                <w:rFonts w:ascii="Times New Roman" w:eastAsia="Times New Roman" w:hAnsi="Times New Roman" w:cs="Times New Roman"/>
                <w:sz w:val="24"/>
                <w:szCs w:val="24"/>
              </w:rPr>
              <w:t>__</w:t>
            </w:r>
          </w:p>
        </w:tc>
      </w:tr>
    </w:tbl>
    <w:p w14:paraId="7E599098" w14:textId="77777777" w:rsidR="00EB58CF" w:rsidRDefault="00EB58CF" w:rsidP="00142FD0">
      <w:pPr>
        <w:pStyle w:val="ListParagraph"/>
        <w:widowControl w:val="0"/>
        <w:tabs>
          <w:tab w:val="left" w:pos="1687"/>
        </w:tabs>
        <w:autoSpaceDE w:val="0"/>
        <w:autoSpaceDN w:val="0"/>
        <w:spacing w:after="0" w:line="240" w:lineRule="auto"/>
        <w:ind w:left="1629"/>
        <w:outlineLvl w:val="0"/>
        <w:rPr>
          <w:rFonts w:ascii="Times New Roman" w:eastAsia="Times New Roman" w:hAnsi="Times New Roman" w:cs="Times New Roman"/>
          <w:b/>
          <w:bCs/>
          <w:sz w:val="24"/>
          <w:szCs w:val="24"/>
        </w:rPr>
      </w:pPr>
    </w:p>
    <w:p w14:paraId="07B83B96" w14:textId="4A6C465B" w:rsidR="00767F14" w:rsidRPr="00EB58CF" w:rsidRDefault="00142FD0" w:rsidP="004A045B">
      <w:pPr>
        <w:pStyle w:val="ListParagraph"/>
        <w:widowControl w:val="0"/>
        <w:tabs>
          <w:tab w:val="left" w:pos="1687"/>
        </w:tabs>
        <w:autoSpaceDE w:val="0"/>
        <w:autoSpaceDN w:val="0"/>
        <w:spacing w:after="0" w:line="240" w:lineRule="auto"/>
        <w:ind w:left="1629" w:hanging="1629"/>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 </w:t>
      </w:r>
      <w:r w:rsidR="00767F14" w:rsidRPr="00EB58CF">
        <w:rPr>
          <w:rFonts w:ascii="Times New Roman" w:eastAsia="Times New Roman" w:hAnsi="Times New Roman" w:cs="Times New Roman"/>
          <w:b/>
          <w:bCs/>
          <w:spacing w:val="1"/>
          <w:sz w:val="24"/>
          <w:szCs w:val="24"/>
        </w:rPr>
        <w:t xml:space="preserve"> </w:t>
      </w:r>
      <w:r w:rsidR="00D7391D">
        <w:rPr>
          <w:rFonts w:ascii="Times New Roman" w:eastAsia="Times New Roman" w:hAnsi="Times New Roman" w:cs="Times New Roman"/>
          <w:b/>
          <w:bCs/>
          <w:spacing w:val="1"/>
          <w:sz w:val="24"/>
          <w:szCs w:val="24"/>
        </w:rPr>
        <w:t xml:space="preserve">CENTRO </w:t>
      </w:r>
      <w:r w:rsidR="00767F14" w:rsidRPr="00EB58CF">
        <w:rPr>
          <w:rFonts w:ascii="Times New Roman" w:eastAsia="Times New Roman" w:hAnsi="Times New Roman" w:cs="Times New Roman"/>
          <w:b/>
          <w:bCs/>
          <w:sz w:val="24"/>
          <w:szCs w:val="24"/>
        </w:rPr>
        <w:t>DARBUOTOJŲ</w:t>
      </w:r>
      <w:r w:rsidR="00767F14" w:rsidRPr="00EB58CF">
        <w:rPr>
          <w:rFonts w:ascii="Times New Roman" w:eastAsia="Times New Roman" w:hAnsi="Times New Roman" w:cs="Times New Roman"/>
          <w:b/>
          <w:bCs/>
          <w:spacing w:val="3"/>
          <w:sz w:val="24"/>
          <w:szCs w:val="24"/>
        </w:rPr>
        <w:t xml:space="preserve"> </w:t>
      </w:r>
      <w:r w:rsidR="00767F14" w:rsidRPr="00EB58CF">
        <w:rPr>
          <w:rFonts w:ascii="Times New Roman" w:eastAsia="Times New Roman" w:hAnsi="Times New Roman" w:cs="Times New Roman"/>
          <w:b/>
          <w:bCs/>
          <w:sz w:val="24"/>
          <w:szCs w:val="24"/>
        </w:rPr>
        <w:t>CIVILINĖS</w:t>
      </w:r>
      <w:r w:rsidR="00767F14" w:rsidRPr="00EB58CF">
        <w:rPr>
          <w:rFonts w:ascii="Times New Roman" w:eastAsia="Times New Roman" w:hAnsi="Times New Roman" w:cs="Times New Roman"/>
          <w:b/>
          <w:bCs/>
          <w:spacing w:val="2"/>
          <w:sz w:val="24"/>
          <w:szCs w:val="24"/>
        </w:rPr>
        <w:t xml:space="preserve"> </w:t>
      </w:r>
      <w:r w:rsidR="00767F14" w:rsidRPr="00EB58CF">
        <w:rPr>
          <w:rFonts w:ascii="Times New Roman" w:eastAsia="Times New Roman" w:hAnsi="Times New Roman" w:cs="Times New Roman"/>
          <w:b/>
          <w:bCs/>
          <w:sz w:val="24"/>
          <w:szCs w:val="24"/>
        </w:rPr>
        <w:t>SAUGOS</w:t>
      </w:r>
      <w:r w:rsidR="00767F14" w:rsidRPr="00EB58CF">
        <w:rPr>
          <w:rFonts w:ascii="Times New Roman" w:eastAsia="Times New Roman" w:hAnsi="Times New Roman" w:cs="Times New Roman"/>
          <w:b/>
          <w:bCs/>
          <w:spacing w:val="1"/>
          <w:sz w:val="24"/>
          <w:szCs w:val="24"/>
        </w:rPr>
        <w:t xml:space="preserve"> </w:t>
      </w:r>
      <w:r w:rsidR="00767F14" w:rsidRPr="00EB58CF">
        <w:rPr>
          <w:rFonts w:ascii="Times New Roman" w:eastAsia="Times New Roman" w:hAnsi="Times New Roman" w:cs="Times New Roman"/>
          <w:b/>
          <w:bCs/>
          <w:sz w:val="24"/>
          <w:szCs w:val="24"/>
        </w:rPr>
        <w:t>MOKYMŲ</w:t>
      </w:r>
      <w:r w:rsidR="00767F14" w:rsidRPr="00EB58CF">
        <w:rPr>
          <w:rFonts w:ascii="Times New Roman" w:eastAsia="Times New Roman" w:hAnsi="Times New Roman" w:cs="Times New Roman"/>
          <w:b/>
          <w:bCs/>
          <w:spacing w:val="2"/>
          <w:sz w:val="24"/>
          <w:szCs w:val="24"/>
        </w:rPr>
        <w:t xml:space="preserve"> </w:t>
      </w:r>
      <w:r w:rsidR="00767F14" w:rsidRPr="00EB58CF">
        <w:rPr>
          <w:rFonts w:ascii="Times New Roman" w:eastAsia="Times New Roman" w:hAnsi="Times New Roman" w:cs="Times New Roman"/>
          <w:b/>
          <w:bCs/>
          <w:sz w:val="24"/>
          <w:szCs w:val="24"/>
        </w:rPr>
        <w:t>PLANAS</w:t>
      </w:r>
    </w:p>
    <w:p w14:paraId="7F9586CD" w14:textId="77777777" w:rsidR="00954295" w:rsidRPr="00324F2D" w:rsidRDefault="00954295" w:rsidP="00142FD0">
      <w:pPr>
        <w:widowControl w:val="0"/>
        <w:tabs>
          <w:tab w:val="left" w:pos="1687"/>
        </w:tabs>
        <w:autoSpaceDE w:val="0"/>
        <w:autoSpaceDN w:val="0"/>
        <w:spacing w:after="0" w:line="240" w:lineRule="auto"/>
        <w:ind w:left="1686"/>
        <w:outlineLvl w:val="0"/>
        <w:rPr>
          <w:rFonts w:ascii="Times New Roman" w:eastAsia="Times New Roman" w:hAnsi="Times New Roman" w:cs="Times New Roman"/>
          <w:b/>
          <w:bCs/>
          <w:sz w:val="24"/>
          <w:szCs w:val="24"/>
        </w:rPr>
      </w:pPr>
    </w:p>
    <w:p w14:paraId="5969C26B" w14:textId="636CFE00" w:rsidR="00310160" w:rsidRDefault="00E577A0" w:rsidP="00345ED4">
      <w:pPr>
        <w:widowControl w:val="0"/>
        <w:autoSpaceDE w:val="0"/>
        <w:autoSpaceDN w:val="0"/>
        <w:spacing w:after="0" w:line="240" w:lineRule="auto"/>
        <w:ind w:left="103" w:right="104" w:firstLine="464"/>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4. </w:t>
      </w:r>
      <w:r w:rsidR="00D7391D">
        <w:rPr>
          <w:rFonts w:ascii="Times New Roman" w:eastAsia="Times New Roman" w:hAnsi="Times New Roman" w:cs="Times New Roman"/>
          <w:sz w:val="24"/>
          <w:szCs w:val="24"/>
        </w:rPr>
        <w:t xml:space="preserve">Vadovaujantis </w:t>
      </w:r>
      <w:r w:rsidR="000A06E7">
        <w:rPr>
          <w:rFonts w:ascii="Times New Roman" w:eastAsia="Times New Roman" w:hAnsi="Times New Roman" w:cs="Times New Roman"/>
          <w:sz w:val="24"/>
          <w:szCs w:val="24"/>
        </w:rPr>
        <w:t xml:space="preserve">Lietuvos Respublikos krizių valdymo ir civilinės saugos įstatymo </w:t>
      </w:r>
      <w:r w:rsidR="00767F14" w:rsidRPr="00324F2D">
        <w:rPr>
          <w:rFonts w:ascii="Times New Roman" w:eastAsia="Times New Roman" w:hAnsi="Times New Roman" w:cs="Times New Roman"/>
          <w:sz w:val="24"/>
          <w:szCs w:val="24"/>
        </w:rPr>
        <w:t>1</w:t>
      </w:r>
      <w:r w:rsidR="000A06E7">
        <w:rPr>
          <w:rFonts w:ascii="Times New Roman" w:eastAsia="Times New Roman" w:hAnsi="Times New Roman" w:cs="Times New Roman"/>
          <w:sz w:val="24"/>
          <w:szCs w:val="24"/>
        </w:rPr>
        <w:t>4</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straipsnio</w:t>
      </w:r>
      <w:r w:rsidR="00767F14" w:rsidRPr="00324F2D">
        <w:rPr>
          <w:rFonts w:ascii="Times New Roman" w:eastAsia="Times New Roman" w:hAnsi="Times New Roman" w:cs="Times New Roman"/>
          <w:spacing w:val="1"/>
          <w:sz w:val="24"/>
          <w:szCs w:val="24"/>
        </w:rPr>
        <w:t xml:space="preserve"> </w:t>
      </w:r>
      <w:r w:rsidR="000A06E7">
        <w:rPr>
          <w:rFonts w:ascii="Times New Roman" w:eastAsia="Times New Roman" w:hAnsi="Times New Roman" w:cs="Times New Roman"/>
          <w:spacing w:val="1"/>
          <w:sz w:val="24"/>
          <w:szCs w:val="24"/>
        </w:rPr>
        <w:t>4</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 xml:space="preserve">dalies </w:t>
      </w:r>
      <w:r w:rsidR="000A06E7">
        <w:rPr>
          <w:rFonts w:ascii="Times New Roman" w:eastAsia="Times New Roman" w:hAnsi="Times New Roman" w:cs="Times New Roman"/>
          <w:sz w:val="24"/>
          <w:szCs w:val="24"/>
        </w:rPr>
        <w:t>2</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punkt</w:t>
      </w:r>
      <w:r w:rsidR="00D7391D">
        <w:rPr>
          <w:rFonts w:ascii="Times New Roman" w:eastAsia="Times New Roman" w:hAnsi="Times New Roman" w:cs="Times New Roman"/>
          <w:sz w:val="24"/>
          <w:szCs w:val="24"/>
        </w:rPr>
        <w:t xml:space="preserve">u, </w:t>
      </w:r>
      <w:r w:rsidR="00AF63A2">
        <w:rPr>
          <w:rFonts w:ascii="Times New Roman" w:eastAsia="Times New Roman" w:hAnsi="Times New Roman" w:cs="Times New Roman"/>
          <w:sz w:val="24"/>
          <w:szCs w:val="24"/>
        </w:rPr>
        <w:t xml:space="preserve">ir Aprašu, </w:t>
      </w:r>
      <w:r w:rsidR="00F14FBE">
        <w:rPr>
          <w:rFonts w:ascii="Times New Roman" w:eastAsia="Times New Roman" w:hAnsi="Times New Roman" w:cs="Times New Roman"/>
          <w:sz w:val="24"/>
          <w:szCs w:val="24"/>
        </w:rPr>
        <w:t xml:space="preserve">Ūkio skyriaus vedėjas J. </w:t>
      </w:r>
      <w:proofErr w:type="spellStart"/>
      <w:r w:rsidR="00F14FBE">
        <w:rPr>
          <w:rFonts w:ascii="Times New Roman" w:eastAsia="Times New Roman" w:hAnsi="Times New Roman" w:cs="Times New Roman"/>
          <w:sz w:val="24"/>
          <w:szCs w:val="24"/>
        </w:rPr>
        <w:t>Semionov</w:t>
      </w:r>
      <w:proofErr w:type="spellEnd"/>
      <w:r w:rsidR="00F14FBE">
        <w:rPr>
          <w:rFonts w:ascii="Times New Roman" w:eastAsia="Times New Roman" w:hAnsi="Times New Roman" w:cs="Times New Roman"/>
          <w:sz w:val="24"/>
          <w:szCs w:val="24"/>
        </w:rPr>
        <w:t xml:space="preserve"> organi</w:t>
      </w:r>
      <w:r w:rsidR="00400988">
        <w:rPr>
          <w:rFonts w:ascii="Times New Roman" w:eastAsia="Times New Roman" w:hAnsi="Times New Roman" w:cs="Times New Roman"/>
          <w:sz w:val="24"/>
          <w:szCs w:val="24"/>
        </w:rPr>
        <w:t>zuoja Centro</w:t>
      </w:r>
      <w:r w:rsidR="00CE6418" w:rsidRPr="00CE6418">
        <w:rPr>
          <w:rFonts w:ascii="Times New Roman" w:hAnsi="Times New Roman" w:cs="Times New Roman"/>
          <w:color w:val="000000"/>
          <w:sz w:val="24"/>
          <w:szCs w:val="24"/>
        </w:rPr>
        <w:t xml:space="preserve"> darbuotojų civilinės saugos mokym</w:t>
      </w:r>
      <w:r w:rsidR="00AF63A2">
        <w:rPr>
          <w:rFonts w:ascii="Times New Roman" w:hAnsi="Times New Roman" w:cs="Times New Roman"/>
          <w:color w:val="000000"/>
          <w:sz w:val="24"/>
          <w:szCs w:val="24"/>
        </w:rPr>
        <w:t xml:space="preserve">us </w:t>
      </w:r>
      <w:r w:rsidR="00767F14" w:rsidRPr="00324F2D">
        <w:rPr>
          <w:rFonts w:ascii="Times New Roman" w:eastAsia="Times New Roman" w:hAnsi="Times New Roman" w:cs="Times New Roman"/>
          <w:sz w:val="24"/>
          <w:szCs w:val="24"/>
        </w:rPr>
        <w:t>jų</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darbo</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vieto</w:t>
      </w:r>
      <w:r w:rsidR="00CE6418">
        <w:rPr>
          <w:rFonts w:ascii="Times New Roman" w:eastAsia="Times New Roman" w:hAnsi="Times New Roman" w:cs="Times New Roman"/>
          <w:sz w:val="24"/>
          <w:szCs w:val="24"/>
        </w:rPr>
        <w:t>s</w:t>
      </w:r>
      <w:r w:rsidR="00767F14" w:rsidRPr="00324F2D">
        <w:rPr>
          <w:rFonts w:ascii="Times New Roman" w:eastAsia="Times New Roman" w:hAnsi="Times New Roman" w:cs="Times New Roman"/>
          <w:sz w:val="24"/>
          <w:szCs w:val="24"/>
        </w:rPr>
        <w:t>e.</w:t>
      </w:r>
      <w:r w:rsidR="00767F14" w:rsidRPr="00324F2D">
        <w:rPr>
          <w:rFonts w:ascii="Times New Roman" w:eastAsia="Times New Roman" w:hAnsi="Times New Roman" w:cs="Times New Roman"/>
          <w:spacing w:val="1"/>
          <w:sz w:val="24"/>
          <w:szCs w:val="24"/>
        </w:rPr>
        <w:t xml:space="preserve"> </w:t>
      </w:r>
    </w:p>
    <w:p w14:paraId="07A5845F" w14:textId="77777777" w:rsidR="00734DC5" w:rsidRDefault="00310160" w:rsidP="00345ED4">
      <w:pPr>
        <w:widowControl w:val="0"/>
        <w:autoSpaceDE w:val="0"/>
        <w:autoSpaceDN w:val="0"/>
        <w:spacing w:after="0" w:line="240" w:lineRule="auto"/>
        <w:ind w:left="103" w:right="104" w:firstLine="46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5. </w:t>
      </w:r>
      <w:r w:rsidR="00767F14" w:rsidRPr="00324F2D">
        <w:rPr>
          <w:rFonts w:ascii="Times New Roman" w:eastAsia="Times New Roman" w:hAnsi="Times New Roman" w:cs="Times New Roman"/>
          <w:sz w:val="24"/>
          <w:szCs w:val="24"/>
        </w:rPr>
        <w:t>Darbuotojų</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mokymas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darbo</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vieto</w:t>
      </w:r>
      <w:r w:rsidR="00CE6418">
        <w:rPr>
          <w:rFonts w:ascii="Times New Roman" w:eastAsia="Times New Roman" w:hAnsi="Times New Roman" w:cs="Times New Roman"/>
          <w:sz w:val="24"/>
          <w:szCs w:val="24"/>
        </w:rPr>
        <w:t>s</w:t>
      </w:r>
      <w:r w:rsidR="00767F14" w:rsidRPr="00324F2D">
        <w:rPr>
          <w:rFonts w:ascii="Times New Roman" w:eastAsia="Times New Roman" w:hAnsi="Times New Roman" w:cs="Times New Roman"/>
          <w:sz w:val="24"/>
          <w:szCs w:val="24"/>
        </w:rPr>
        <w:t>e</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organizuojamas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vadovaujantis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Priešgaisrinės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apsaugos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ir</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gelbėjimo</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departamento</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direktoriaus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patvirtintomis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tipinėmis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civilinės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saugos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mokymo</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programomis.</w:t>
      </w:r>
      <w:r w:rsidR="00767F14" w:rsidRPr="00324F2D">
        <w:rPr>
          <w:rFonts w:ascii="Times New Roman" w:eastAsia="Times New Roman" w:hAnsi="Times New Roman" w:cs="Times New Roman"/>
          <w:spacing w:val="1"/>
          <w:sz w:val="24"/>
          <w:szCs w:val="24"/>
        </w:rPr>
        <w:t xml:space="preserve"> </w:t>
      </w:r>
    </w:p>
    <w:p w14:paraId="782ED0F7" w14:textId="3575925F" w:rsidR="00954295" w:rsidRDefault="00734DC5" w:rsidP="00345ED4">
      <w:pPr>
        <w:widowControl w:val="0"/>
        <w:autoSpaceDE w:val="0"/>
        <w:autoSpaceDN w:val="0"/>
        <w:spacing w:after="0" w:line="240" w:lineRule="auto"/>
        <w:ind w:left="103" w:right="104" w:firstLine="46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6. D</w:t>
      </w:r>
      <w:r w:rsidR="00767F14" w:rsidRPr="00324F2D">
        <w:rPr>
          <w:rFonts w:ascii="Times New Roman" w:eastAsia="Times New Roman" w:hAnsi="Times New Roman" w:cs="Times New Roman"/>
          <w:sz w:val="24"/>
          <w:szCs w:val="24"/>
        </w:rPr>
        <w:t>arbuotojų civilinės saugos mokymui pagal programą kasmet turi</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būti skiriama ne mažiau kaip 2 valandos. Programą galima papildyti naujomis temomis, didinti</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atskiroms temoms</w:t>
      </w:r>
      <w:r w:rsidR="00767F14" w:rsidRPr="00324F2D">
        <w:rPr>
          <w:rFonts w:ascii="Times New Roman" w:eastAsia="Times New Roman" w:hAnsi="Times New Roman" w:cs="Times New Roman"/>
          <w:spacing w:val="8"/>
          <w:sz w:val="24"/>
          <w:szCs w:val="24"/>
        </w:rPr>
        <w:t xml:space="preserve"> </w:t>
      </w:r>
      <w:r w:rsidR="00767F14" w:rsidRPr="00324F2D">
        <w:rPr>
          <w:rFonts w:ascii="Times New Roman" w:eastAsia="Times New Roman" w:hAnsi="Times New Roman" w:cs="Times New Roman"/>
          <w:sz w:val="24"/>
          <w:szCs w:val="24"/>
        </w:rPr>
        <w:t>numatytą</w:t>
      </w:r>
      <w:r w:rsidR="00767F14" w:rsidRPr="00324F2D">
        <w:rPr>
          <w:rFonts w:ascii="Times New Roman" w:eastAsia="Times New Roman" w:hAnsi="Times New Roman" w:cs="Times New Roman"/>
          <w:spacing w:val="2"/>
          <w:sz w:val="24"/>
          <w:szCs w:val="24"/>
        </w:rPr>
        <w:t xml:space="preserve"> </w:t>
      </w:r>
      <w:r w:rsidR="00767F14" w:rsidRPr="00324F2D">
        <w:rPr>
          <w:rFonts w:ascii="Times New Roman" w:eastAsia="Times New Roman" w:hAnsi="Times New Roman" w:cs="Times New Roman"/>
          <w:sz w:val="24"/>
          <w:szCs w:val="24"/>
        </w:rPr>
        <w:t>valandų</w:t>
      </w:r>
      <w:r w:rsidR="00767F14" w:rsidRPr="00324F2D">
        <w:rPr>
          <w:rFonts w:ascii="Times New Roman" w:eastAsia="Times New Roman" w:hAnsi="Times New Roman" w:cs="Times New Roman"/>
          <w:spacing w:val="3"/>
          <w:sz w:val="24"/>
          <w:szCs w:val="24"/>
        </w:rPr>
        <w:t xml:space="preserve"> </w:t>
      </w:r>
      <w:r w:rsidR="00767F14" w:rsidRPr="00324F2D">
        <w:rPr>
          <w:rFonts w:ascii="Times New Roman" w:eastAsia="Times New Roman" w:hAnsi="Times New Roman" w:cs="Times New Roman"/>
          <w:sz w:val="24"/>
          <w:szCs w:val="24"/>
        </w:rPr>
        <w:t>skaičių.</w:t>
      </w:r>
    </w:p>
    <w:p w14:paraId="0B39D232" w14:textId="6C4B87AE" w:rsidR="00767F14" w:rsidRDefault="00734DC5" w:rsidP="00345ED4">
      <w:pPr>
        <w:widowControl w:val="0"/>
        <w:autoSpaceDE w:val="0"/>
        <w:autoSpaceDN w:val="0"/>
        <w:spacing w:after="0" w:line="240" w:lineRule="auto"/>
        <w:ind w:left="103" w:right="104" w:firstLine="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767F14" w:rsidRPr="00324F2D">
        <w:rPr>
          <w:rFonts w:ascii="Times New Roman" w:eastAsia="Times New Roman" w:hAnsi="Times New Roman" w:cs="Times New Roman"/>
          <w:sz w:val="24"/>
          <w:szCs w:val="24"/>
        </w:rPr>
        <w:t>Darbuotojų</w:t>
      </w:r>
      <w:r w:rsidR="00767F14" w:rsidRPr="00324F2D">
        <w:rPr>
          <w:rFonts w:ascii="Times New Roman" w:eastAsia="Times New Roman" w:hAnsi="Times New Roman" w:cs="Times New Roman"/>
          <w:spacing w:val="34"/>
          <w:sz w:val="24"/>
          <w:szCs w:val="24"/>
        </w:rPr>
        <w:t xml:space="preserve"> </w:t>
      </w:r>
      <w:r w:rsidR="00767F14" w:rsidRPr="00324F2D">
        <w:rPr>
          <w:rFonts w:ascii="Times New Roman" w:eastAsia="Times New Roman" w:hAnsi="Times New Roman" w:cs="Times New Roman"/>
          <w:sz w:val="24"/>
          <w:szCs w:val="24"/>
        </w:rPr>
        <w:t>civilinės</w:t>
      </w:r>
      <w:r w:rsidR="00767F14" w:rsidRPr="00324F2D">
        <w:rPr>
          <w:rFonts w:ascii="Times New Roman" w:eastAsia="Times New Roman" w:hAnsi="Times New Roman" w:cs="Times New Roman"/>
          <w:spacing w:val="33"/>
          <w:sz w:val="24"/>
          <w:szCs w:val="24"/>
        </w:rPr>
        <w:t xml:space="preserve"> </w:t>
      </w:r>
      <w:r w:rsidR="00767F14" w:rsidRPr="00324F2D">
        <w:rPr>
          <w:rFonts w:ascii="Times New Roman" w:eastAsia="Times New Roman" w:hAnsi="Times New Roman" w:cs="Times New Roman"/>
          <w:sz w:val="24"/>
          <w:szCs w:val="24"/>
        </w:rPr>
        <w:t>saugos</w:t>
      </w:r>
      <w:r w:rsidR="00767F14" w:rsidRPr="00324F2D">
        <w:rPr>
          <w:rFonts w:ascii="Times New Roman" w:eastAsia="Times New Roman" w:hAnsi="Times New Roman" w:cs="Times New Roman"/>
          <w:spacing w:val="35"/>
          <w:sz w:val="24"/>
          <w:szCs w:val="24"/>
        </w:rPr>
        <w:t xml:space="preserve"> </w:t>
      </w:r>
      <w:r w:rsidR="00767F14" w:rsidRPr="00324F2D">
        <w:rPr>
          <w:rFonts w:ascii="Times New Roman" w:eastAsia="Times New Roman" w:hAnsi="Times New Roman" w:cs="Times New Roman"/>
          <w:sz w:val="24"/>
          <w:szCs w:val="24"/>
        </w:rPr>
        <w:t>mokymas</w:t>
      </w:r>
      <w:r w:rsidR="00767F14" w:rsidRPr="00324F2D">
        <w:rPr>
          <w:rFonts w:ascii="Times New Roman" w:eastAsia="Times New Roman" w:hAnsi="Times New Roman" w:cs="Times New Roman"/>
          <w:spacing w:val="40"/>
          <w:sz w:val="24"/>
          <w:szCs w:val="24"/>
        </w:rPr>
        <w:t xml:space="preserve"> </w:t>
      </w:r>
      <w:r w:rsidR="00767F14" w:rsidRPr="00324F2D">
        <w:rPr>
          <w:rFonts w:ascii="Times New Roman" w:eastAsia="Times New Roman" w:hAnsi="Times New Roman" w:cs="Times New Roman"/>
          <w:sz w:val="24"/>
          <w:szCs w:val="24"/>
        </w:rPr>
        <w:t>vykdomas</w:t>
      </w:r>
      <w:r w:rsidR="00767F14" w:rsidRPr="00324F2D">
        <w:rPr>
          <w:rFonts w:ascii="Times New Roman" w:eastAsia="Times New Roman" w:hAnsi="Times New Roman" w:cs="Times New Roman"/>
          <w:spacing w:val="33"/>
          <w:sz w:val="24"/>
          <w:szCs w:val="24"/>
        </w:rPr>
        <w:t xml:space="preserve"> </w:t>
      </w:r>
      <w:r w:rsidR="00767F14" w:rsidRPr="00324F2D">
        <w:rPr>
          <w:rFonts w:ascii="Times New Roman" w:eastAsia="Times New Roman" w:hAnsi="Times New Roman" w:cs="Times New Roman"/>
          <w:sz w:val="24"/>
          <w:szCs w:val="24"/>
        </w:rPr>
        <w:t>pagal</w:t>
      </w:r>
      <w:r w:rsidR="00767F14" w:rsidRPr="00324F2D">
        <w:rPr>
          <w:rFonts w:ascii="Times New Roman" w:eastAsia="Times New Roman" w:hAnsi="Times New Roman" w:cs="Times New Roman"/>
          <w:spacing w:val="31"/>
          <w:sz w:val="24"/>
          <w:szCs w:val="24"/>
        </w:rPr>
        <w:t xml:space="preserve"> </w:t>
      </w:r>
      <w:r w:rsidR="004A045B">
        <w:rPr>
          <w:rFonts w:ascii="Times New Roman" w:eastAsia="Times New Roman" w:hAnsi="Times New Roman" w:cs="Times New Roman"/>
          <w:sz w:val="24"/>
          <w:szCs w:val="24"/>
        </w:rPr>
        <w:t xml:space="preserve">8 punkte </w:t>
      </w:r>
      <w:r w:rsidR="00767F14" w:rsidRPr="00324F2D">
        <w:rPr>
          <w:rFonts w:ascii="Times New Roman" w:eastAsia="Times New Roman" w:hAnsi="Times New Roman" w:cs="Times New Roman"/>
          <w:sz w:val="24"/>
          <w:szCs w:val="24"/>
        </w:rPr>
        <w:t>nurodytų</w:t>
      </w:r>
      <w:r w:rsidR="00767F14" w:rsidRPr="00324F2D">
        <w:rPr>
          <w:rFonts w:ascii="Times New Roman" w:eastAsia="Times New Roman" w:hAnsi="Times New Roman" w:cs="Times New Roman"/>
          <w:spacing w:val="41"/>
          <w:sz w:val="24"/>
          <w:szCs w:val="24"/>
        </w:rPr>
        <w:t xml:space="preserve"> </w:t>
      </w:r>
      <w:r w:rsidR="00767F14" w:rsidRPr="00324F2D">
        <w:rPr>
          <w:rFonts w:ascii="Times New Roman" w:eastAsia="Times New Roman" w:hAnsi="Times New Roman" w:cs="Times New Roman"/>
          <w:sz w:val="24"/>
          <w:szCs w:val="24"/>
        </w:rPr>
        <w:t>temų</w:t>
      </w:r>
      <w:r w:rsidR="00767F14" w:rsidRPr="00324F2D">
        <w:rPr>
          <w:rFonts w:ascii="Times New Roman" w:eastAsia="Times New Roman" w:hAnsi="Times New Roman" w:cs="Times New Roman"/>
          <w:spacing w:val="34"/>
          <w:sz w:val="24"/>
          <w:szCs w:val="24"/>
        </w:rPr>
        <w:t xml:space="preserve"> </w:t>
      </w:r>
      <w:r w:rsidR="00767F14" w:rsidRPr="00324F2D">
        <w:rPr>
          <w:rFonts w:ascii="Times New Roman" w:eastAsia="Times New Roman" w:hAnsi="Times New Roman" w:cs="Times New Roman"/>
          <w:sz w:val="24"/>
          <w:szCs w:val="24"/>
        </w:rPr>
        <w:lastRenderedPageBreak/>
        <w:t>eiliškumą,</w:t>
      </w:r>
      <w:r w:rsidR="00767F14" w:rsidRPr="00324F2D">
        <w:rPr>
          <w:rFonts w:ascii="Times New Roman" w:eastAsia="Times New Roman" w:hAnsi="Times New Roman" w:cs="Times New Roman"/>
          <w:spacing w:val="-57"/>
          <w:sz w:val="24"/>
          <w:szCs w:val="24"/>
        </w:rPr>
        <w:t xml:space="preserve"> </w:t>
      </w:r>
      <w:r w:rsidR="00767F14" w:rsidRPr="00324F2D">
        <w:rPr>
          <w:rFonts w:ascii="Times New Roman" w:eastAsia="Times New Roman" w:hAnsi="Times New Roman" w:cs="Times New Roman"/>
          <w:sz w:val="24"/>
          <w:szCs w:val="24"/>
        </w:rPr>
        <w:t>atsižvelgiant</w:t>
      </w:r>
      <w:r w:rsidR="00767F14" w:rsidRPr="00324F2D">
        <w:rPr>
          <w:rFonts w:ascii="Times New Roman" w:eastAsia="Times New Roman" w:hAnsi="Times New Roman" w:cs="Times New Roman"/>
          <w:spacing w:val="-8"/>
          <w:sz w:val="24"/>
          <w:szCs w:val="24"/>
        </w:rPr>
        <w:t xml:space="preserve"> </w:t>
      </w:r>
      <w:r w:rsidR="00767F14" w:rsidRPr="00324F2D">
        <w:rPr>
          <w:rFonts w:ascii="Times New Roman" w:eastAsia="Times New Roman" w:hAnsi="Times New Roman" w:cs="Times New Roman"/>
          <w:sz w:val="24"/>
          <w:szCs w:val="24"/>
        </w:rPr>
        <w:t>į</w:t>
      </w:r>
      <w:r w:rsidR="00767F14" w:rsidRPr="00324F2D">
        <w:rPr>
          <w:rFonts w:ascii="Times New Roman" w:eastAsia="Times New Roman" w:hAnsi="Times New Roman" w:cs="Times New Roman"/>
          <w:spacing w:val="-8"/>
          <w:sz w:val="24"/>
          <w:szCs w:val="24"/>
        </w:rPr>
        <w:t xml:space="preserve"> </w:t>
      </w:r>
      <w:r w:rsidR="00767F14" w:rsidRPr="00324F2D">
        <w:rPr>
          <w:rFonts w:ascii="Times New Roman" w:eastAsia="Times New Roman" w:hAnsi="Times New Roman" w:cs="Times New Roman"/>
          <w:sz w:val="24"/>
          <w:szCs w:val="24"/>
        </w:rPr>
        <w:t>norminių</w:t>
      </w:r>
      <w:r w:rsidR="00767F14" w:rsidRPr="00324F2D">
        <w:rPr>
          <w:rFonts w:ascii="Times New Roman" w:eastAsia="Times New Roman" w:hAnsi="Times New Roman" w:cs="Times New Roman"/>
          <w:spacing w:val="-5"/>
          <w:sz w:val="24"/>
          <w:szCs w:val="24"/>
        </w:rPr>
        <w:t xml:space="preserve"> </w:t>
      </w:r>
      <w:r w:rsidR="00767F14" w:rsidRPr="00324F2D">
        <w:rPr>
          <w:rFonts w:ascii="Times New Roman" w:eastAsia="Times New Roman" w:hAnsi="Times New Roman" w:cs="Times New Roman"/>
          <w:sz w:val="24"/>
          <w:szCs w:val="24"/>
        </w:rPr>
        <w:t>teisės</w:t>
      </w:r>
      <w:r w:rsidR="00767F14" w:rsidRPr="00324F2D">
        <w:rPr>
          <w:rFonts w:ascii="Times New Roman" w:eastAsia="Times New Roman" w:hAnsi="Times New Roman" w:cs="Times New Roman"/>
          <w:spacing w:val="-6"/>
          <w:sz w:val="24"/>
          <w:szCs w:val="24"/>
        </w:rPr>
        <w:t xml:space="preserve"> </w:t>
      </w:r>
      <w:r w:rsidR="00767F14" w:rsidRPr="00324F2D">
        <w:rPr>
          <w:rFonts w:ascii="Times New Roman" w:eastAsia="Times New Roman" w:hAnsi="Times New Roman" w:cs="Times New Roman"/>
          <w:sz w:val="24"/>
          <w:szCs w:val="24"/>
        </w:rPr>
        <w:t>aktų</w:t>
      </w:r>
      <w:r w:rsidR="00767F14" w:rsidRPr="00324F2D">
        <w:rPr>
          <w:rFonts w:ascii="Times New Roman" w:eastAsia="Times New Roman" w:hAnsi="Times New Roman" w:cs="Times New Roman"/>
          <w:spacing w:val="-5"/>
          <w:sz w:val="24"/>
          <w:szCs w:val="24"/>
        </w:rPr>
        <w:t xml:space="preserve"> </w:t>
      </w:r>
      <w:r w:rsidR="00767F14" w:rsidRPr="00324F2D">
        <w:rPr>
          <w:rFonts w:ascii="Times New Roman" w:eastAsia="Times New Roman" w:hAnsi="Times New Roman" w:cs="Times New Roman"/>
          <w:sz w:val="24"/>
          <w:szCs w:val="24"/>
        </w:rPr>
        <w:t>reikalavimus</w:t>
      </w:r>
      <w:r w:rsidR="00767F14" w:rsidRPr="00324F2D">
        <w:rPr>
          <w:rFonts w:ascii="Times New Roman" w:eastAsia="Times New Roman" w:hAnsi="Times New Roman" w:cs="Times New Roman"/>
          <w:spacing w:val="-7"/>
          <w:sz w:val="24"/>
          <w:szCs w:val="24"/>
        </w:rPr>
        <w:t xml:space="preserve"> </w:t>
      </w:r>
      <w:r w:rsidR="00767F14" w:rsidRPr="00324F2D">
        <w:rPr>
          <w:rFonts w:ascii="Times New Roman" w:eastAsia="Times New Roman" w:hAnsi="Times New Roman" w:cs="Times New Roman"/>
          <w:sz w:val="24"/>
          <w:szCs w:val="24"/>
        </w:rPr>
        <w:t>neformaliems</w:t>
      </w:r>
      <w:r w:rsidR="00767F14" w:rsidRPr="00324F2D">
        <w:rPr>
          <w:rFonts w:ascii="Times New Roman" w:eastAsia="Times New Roman" w:hAnsi="Times New Roman" w:cs="Times New Roman"/>
          <w:spacing w:val="-7"/>
          <w:sz w:val="24"/>
          <w:szCs w:val="24"/>
        </w:rPr>
        <w:t xml:space="preserve"> </w:t>
      </w:r>
      <w:r w:rsidR="00767F14" w:rsidRPr="00324F2D">
        <w:rPr>
          <w:rFonts w:ascii="Times New Roman" w:eastAsia="Times New Roman" w:hAnsi="Times New Roman" w:cs="Times New Roman"/>
          <w:sz w:val="24"/>
          <w:szCs w:val="24"/>
        </w:rPr>
        <w:t>mokymams.</w:t>
      </w:r>
      <w:r w:rsidR="00767F14" w:rsidRPr="00324F2D">
        <w:rPr>
          <w:rFonts w:ascii="Times New Roman" w:eastAsia="Times New Roman" w:hAnsi="Times New Roman" w:cs="Times New Roman"/>
          <w:spacing w:val="-2"/>
          <w:sz w:val="24"/>
          <w:szCs w:val="24"/>
        </w:rPr>
        <w:t xml:space="preserve"> </w:t>
      </w:r>
      <w:r w:rsidR="00767F14" w:rsidRPr="00324F2D">
        <w:rPr>
          <w:rFonts w:ascii="Times New Roman" w:eastAsia="Times New Roman" w:hAnsi="Times New Roman" w:cs="Times New Roman"/>
          <w:sz w:val="24"/>
          <w:szCs w:val="24"/>
        </w:rPr>
        <w:t>Bendra</w:t>
      </w:r>
      <w:r w:rsidR="00767F14" w:rsidRPr="00324F2D">
        <w:rPr>
          <w:rFonts w:ascii="Times New Roman" w:eastAsia="Times New Roman" w:hAnsi="Times New Roman" w:cs="Times New Roman"/>
          <w:spacing w:val="-5"/>
          <w:sz w:val="24"/>
          <w:szCs w:val="24"/>
        </w:rPr>
        <w:t xml:space="preserve"> </w:t>
      </w:r>
      <w:r w:rsidR="00767F14" w:rsidRPr="00324F2D">
        <w:rPr>
          <w:rFonts w:ascii="Times New Roman" w:eastAsia="Times New Roman" w:hAnsi="Times New Roman" w:cs="Times New Roman"/>
          <w:sz w:val="24"/>
          <w:szCs w:val="24"/>
        </w:rPr>
        <w:t>mokymo</w:t>
      </w:r>
      <w:r w:rsidR="00767F14" w:rsidRPr="00324F2D">
        <w:rPr>
          <w:rFonts w:ascii="Times New Roman" w:eastAsia="Times New Roman" w:hAnsi="Times New Roman" w:cs="Times New Roman"/>
          <w:spacing w:val="-5"/>
          <w:sz w:val="24"/>
          <w:szCs w:val="24"/>
        </w:rPr>
        <w:t xml:space="preserve"> </w:t>
      </w:r>
      <w:r w:rsidR="00767F14" w:rsidRPr="00324F2D">
        <w:rPr>
          <w:rFonts w:ascii="Times New Roman" w:eastAsia="Times New Roman" w:hAnsi="Times New Roman" w:cs="Times New Roman"/>
          <w:sz w:val="24"/>
          <w:szCs w:val="24"/>
        </w:rPr>
        <w:t>trukmė</w:t>
      </w:r>
      <w:r>
        <w:rPr>
          <w:rFonts w:ascii="Times New Roman" w:eastAsia="Times New Roman" w:hAnsi="Times New Roman" w:cs="Times New Roman"/>
          <w:sz w:val="24"/>
          <w:szCs w:val="24"/>
        </w:rPr>
        <w:t xml:space="preserve"> </w:t>
      </w:r>
      <w:r w:rsidR="00D65D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66E6F">
        <w:rPr>
          <w:rFonts w:ascii="Times New Roman" w:eastAsia="Times New Roman" w:hAnsi="Times New Roman" w:cs="Times New Roman"/>
          <w:spacing w:val="-3"/>
          <w:sz w:val="24"/>
          <w:szCs w:val="24"/>
        </w:rPr>
        <w:t xml:space="preserve">ne mažiau kaip </w:t>
      </w:r>
      <w:r w:rsidR="00767F14" w:rsidRPr="00324F2D">
        <w:rPr>
          <w:rFonts w:ascii="Times New Roman" w:eastAsia="Times New Roman" w:hAnsi="Times New Roman" w:cs="Times New Roman"/>
          <w:sz w:val="24"/>
          <w:szCs w:val="24"/>
        </w:rPr>
        <w:t>2 akademinės</w:t>
      </w:r>
      <w:r w:rsidR="00767F14" w:rsidRPr="00324F2D">
        <w:rPr>
          <w:rFonts w:ascii="Times New Roman" w:eastAsia="Times New Roman" w:hAnsi="Times New Roman" w:cs="Times New Roman"/>
          <w:spacing w:val="-2"/>
          <w:sz w:val="24"/>
          <w:szCs w:val="24"/>
        </w:rPr>
        <w:t xml:space="preserve"> </w:t>
      </w:r>
      <w:r w:rsidR="00767F14" w:rsidRPr="00324F2D">
        <w:rPr>
          <w:rFonts w:ascii="Times New Roman" w:eastAsia="Times New Roman" w:hAnsi="Times New Roman" w:cs="Times New Roman"/>
          <w:sz w:val="24"/>
          <w:szCs w:val="24"/>
        </w:rPr>
        <w:t>valandos.</w:t>
      </w:r>
    </w:p>
    <w:p w14:paraId="762530E7" w14:textId="229BC032" w:rsidR="00954295" w:rsidRPr="00954295" w:rsidRDefault="00D65DB9" w:rsidP="00345ED4">
      <w:pPr>
        <w:widowControl w:val="0"/>
        <w:autoSpaceDE w:val="0"/>
        <w:autoSpaceDN w:val="0"/>
        <w:spacing w:after="0" w:line="240" w:lineRule="auto"/>
        <w:ind w:left="103" w:firstLine="464"/>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8. </w:t>
      </w:r>
      <w:r w:rsidR="00954295" w:rsidRPr="00954295">
        <w:rPr>
          <w:rFonts w:ascii="Times New Roman" w:hAnsi="Times New Roman" w:cs="Times New Roman"/>
          <w:color w:val="000000"/>
          <w:sz w:val="24"/>
          <w:szCs w:val="24"/>
        </w:rPr>
        <w:t>Institucijų, įstaigų darbuotojų civilinės saugos mokymo temos:</w:t>
      </w:r>
    </w:p>
    <w:p w14:paraId="44418ED2" w14:textId="08EFCD11" w:rsidR="00767F14" w:rsidRDefault="00D65DB9" w:rsidP="00D65DB9">
      <w:pPr>
        <w:widowControl w:val="0"/>
        <w:tabs>
          <w:tab w:val="left" w:pos="657"/>
        </w:tabs>
        <w:autoSpaceDE w:val="0"/>
        <w:autoSpaceDN w:val="0"/>
        <w:spacing w:after="0" w:line="240" w:lineRule="auto"/>
        <w:ind w:left="415"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c</w:t>
      </w:r>
      <w:r w:rsidR="00767F14" w:rsidRPr="00324F2D">
        <w:rPr>
          <w:rFonts w:ascii="Times New Roman" w:eastAsia="Times New Roman" w:hAnsi="Times New Roman" w:cs="Times New Roman"/>
          <w:sz w:val="24"/>
          <w:szCs w:val="24"/>
        </w:rPr>
        <w:t>ivilinės</w:t>
      </w:r>
      <w:r w:rsidR="00767F14" w:rsidRPr="00324F2D">
        <w:rPr>
          <w:rFonts w:ascii="Times New Roman" w:eastAsia="Times New Roman" w:hAnsi="Times New Roman" w:cs="Times New Roman"/>
          <w:spacing w:val="-5"/>
          <w:sz w:val="24"/>
          <w:szCs w:val="24"/>
        </w:rPr>
        <w:t xml:space="preserve"> </w:t>
      </w:r>
      <w:r w:rsidR="00767F14" w:rsidRPr="00324F2D">
        <w:rPr>
          <w:rFonts w:ascii="Times New Roman" w:eastAsia="Times New Roman" w:hAnsi="Times New Roman" w:cs="Times New Roman"/>
          <w:sz w:val="24"/>
          <w:szCs w:val="24"/>
        </w:rPr>
        <w:t>saugos</w:t>
      </w:r>
      <w:r w:rsidR="00767F14" w:rsidRPr="00324F2D">
        <w:rPr>
          <w:rFonts w:ascii="Times New Roman" w:eastAsia="Times New Roman" w:hAnsi="Times New Roman" w:cs="Times New Roman"/>
          <w:spacing w:val="-4"/>
          <w:sz w:val="24"/>
          <w:szCs w:val="24"/>
        </w:rPr>
        <w:t xml:space="preserve"> </w:t>
      </w:r>
      <w:r w:rsidR="00767F14" w:rsidRPr="00324F2D">
        <w:rPr>
          <w:rFonts w:ascii="Times New Roman" w:eastAsia="Times New Roman" w:hAnsi="Times New Roman" w:cs="Times New Roman"/>
          <w:sz w:val="24"/>
          <w:szCs w:val="24"/>
        </w:rPr>
        <w:t>sistemos</w:t>
      </w:r>
      <w:r w:rsidR="00767F14" w:rsidRPr="00324F2D">
        <w:rPr>
          <w:rFonts w:ascii="Times New Roman" w:eastAsia="Times New Roman" w:hAnsi="Times New Roman" w:cs="Times New Roman"/>
          <w:spacing w:val="-4"/>
          <w:sz w:val="24"/>
          <w:szCs w:val="24"/>
        </w:rPr>
        <w:t xml:space="preserve"> </w:t>
      </w:r>
      <w:r w:rsidR="00767F14" w:rsidRPr="00324F2D">
        <w:rPr>
          <w:rFonts w:ascii="Times New Roman" w:eastAsia="Times New Roman" w:hAnsi="Times New Roman" w:cs="Times New Roman"/>
          <w:sz w:val="24"/>
          <w:szCs w:val="24"/>
        </w:rPr>
        <w:t>organizavimo</w:t>
      </w:r>
      <w:r w:rsidR="00767F14" w:rsidRPr="00324F2D">
        <w:rPr>
          <w:rFonts w:ascii="Times New Roman" w:eastAsia="Times New Roman" w:hAnsi="Times New Roman" w:cs="Times New Roman"/>
          <w:spacing w:val="-2"/>
          <w:sz w:val="24"/>
          <w:szCs w:val="24"/>
        </w:rPr>
        <w:t xml:space="preserve"> </w:t>
      </w:r>
      <w:r w:rsidR="00767F14" w:rsidRPr="00324F2D">
        <w:rPr>
          <w:rFonts w:ascii="Times New Roman" w:eastAsia="Times New Roman" w:hAnsi="Times New Roman" w:cs="Times New Roman"/>
          <w:sz w:val="24"/>
          <w:szCs w:val="24"/>
        </w:rPr>
        <w:t>ir</w:t>
      </w:r>
      <w:r w:rsidR="00767F14" w:rsidRPr="00324F2D">
        <w:rPr>
          <w:rFonts w:ascii="Times New Roman" w:eastAsia="Times New Roman" w:hAnsi="Times New Roman" w:cs="Times New Roman"/>
          <w:spacing w:val="3"/>
          <w:sz w:val="24"/>
          <w:szCs w:val="24"/>
        </w:rPr>
        <w:t xml:space="preserve"> </w:t>
      </w:r>
      <w:r w:rsidR="00767F14" w:rsidRPr="00324F2D">
        <w:rPr>
          <w:rFonts w:ascii="Times New Roman" w:eastAsia="Times New Roman" w:hAnsi="Times New Roman" w:cs="Times New Roman"/>
          <w:sz w:val="24"/>
          <w:szCs w:val="24"/>
        </w:rPr>
        <w:t>veikimo</w:t>
      </w:r>
      <w:r w:rsidR="00767F14" w:rsidRPr="00324F2D">
        <w:rPr>
          <w:rFonts w:ascii="Times New Roman" w:eastAsia="Times New Roman" w:hAnsi="Times New Roman" w:cs="Times New Roman"/>
          <w:spacing w:val="-3"/>
          <w:sz w:val="24"/>
          <w:szCs w:val="24"/>
        </w:rPr>
        <w:t xml:space="preserve"> </w:t>
      </w:r>
      <w:r w:rsidR="00767F14" w:rsidRPr="00324F2D">
        <w:rPr>
          <w:rFonts w:ascii="Times New Roman" w:eastAsia="Times New Roman" w:hAnsi="Times New Roman" w:cs="Times New Roman"/>
          <w:sz w:val="24"/>
          <w:szCs w:val="24"/>
        </w:rPr>
        <w:t>teisiniai</w:t>
      </w:r>
      <w:r w:rsidR="00767F14" w:rsidRPr="00324F2D">
        <w:rPr>
          <w:rFonts w:ascii="Times New Roman" w:eastAsia="Times New Roman" w:hAnsi="Times New Roman" w:cs="Times New Roman"/>
          <w:spacing w:val="-5"/>
          <w:sz w:val="24"/>
          <w:szCs w:val="24"/>
        </w:rPr>
        <w:t xml:space="preserve"> </w:t>
      </w:r>
      <w:r w:rsidR="00767F14" w:rsidRPr="00324F2D">
        <w:rPr>
          <w:rFonts w:ascii="Times New Roman" w:eastAsia="Times New Roman" w:hAnsi="Times New Roman" w:cs="Times New Roman"/>
          <w:sz w:val="24"/>
          <w:szCs w:val="24"/>
        </w:rPr>
        <w:t>ir</w:t>
      </w:r>
      <w:r w:rsidR="00767F14" w:rsidRPr="00324F2D">
        <w:rPr>
          <w:rFonts w:ascii="Times New Roman" w:eastAsia="Times New Roman" w:hAnsi="Times New Roman" w:cs="Times New Roman"/>
          <w:spacing w:val="-4"/>
          <w:sz w:val="24"/>
          <w:szCs w:val="24"/>
        </w:rPr>
        <w:t xml:space="preserve"> </w:t>
      </w:r>
      <w:r w:rsidR="00767F14" w:rsidRPr="00324F2D">
        <w:rPr>
          <w:rFonts w:ascii="Times New Roman" w:eastAsia="Times New Roman" w:hAnsi="Times New Roman" w:cs="Times New Roman"/>
          <w:sz w:val="24"/>
          <w:szCs w:val="24"/>
        </w:rPr>
        <w:t>organizaciniai</w:t>
      </w:r>
      <w:r w:rsidR="00767F14" w:rsidRPr="00324F2D">
        <w:rPr>
          <w:rFonts w:ascii="Times New Roman" w:eastAsia="Times New Roman" w:hAnsi="Times New Roman" w:cs="Times New Roman"/>
          <w:spacing w:val="-5"/>
          <w:sz w:val="24"/>
          <w:szCs w:val="24"/>
        </w:rPr>
        <w:t xml:space="preserve"> </w:t>
      </w:r>
      <w:r w:rsidR="00767F14" w:rsidRPr="00324F2D">
        <w:rPr>
          <w:rFonts w:ascii="Times New Roman" w:eastAsia="Times New Roman" w:hAnsi="Times New Roman" w:cs="Times New Roman"/>
          <w:sz w:val="24"/>
          <w:szCs w:val="24"/>
        </w:rPr>
        <w:t>pagrindai;</w:t>
      </w:r>
    </w:p>
    <w:p w14:paraId="17FA3C88" w14:textId="428F90D2" w:rsidR="00D65DB9" w:rsidRDefault="00D65DB9" w:rsidP="00D65DB9">
      <w:pPr>
        <w:widowControl w:val="0"/>
        <w:tabs>
          <w:tab w:val="left" w:pos="65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Pr="00324F2D">
        <w:rPr>
          <w:rFonts w:ascii="Times New Roman" w:eastAsia="Times New Roman" w:hAnsi="Times New Roman" w:cs="Times New Roman"/>
          <w:sz w:val="24"/>
          <w:szCs w:val="24"/>
        </w:rPr>
        <w:t>Ministerijų,</w:t>
      </w:r>
      <w:r w:rsidRPr="00324F2D">
        <w:rPr>
          <w:rFonts w:ascii="Times New Roman" w:eastAsia="Times New Roman" w:hAnsi="Times New Roman" w:cs="Times New Roman"/>
          <w:spacing w:val="40"/>
          <w:sz w:val="24"/>
          <w:szCs w:val="24"/>
        </w:rPr>
        <w:t xml:space="preserve"> </w:t>
      </w:r>
      <w:r w:rsidRPr="00324F2D">
        <w:rPr>
          <w:rFonts w:ascii="Times New Roman" w:eastAsia="Times New Roman" w:hAnsi="Times New Roman" w:cs="Times New Roman"/>
          <w:sz w:val="24"/>
          <w:szCs w:val="24"/>
        </w:rPr>
        <w:t>kitų</w:t>
      </w:r>
      <w:r w:rsidRPr="00324F2D">
        <w:rPr>
          <w:rFonts w:ascii="Times New Roman" w:eastAsia="Times New Roman" w:hAnsi="Times New Roman" w:cs="Times New Roman"/>
          <w:spacing w:val="37"/>
          <w:sz w:val="24"/>
          <w:szCs w:val="24"/>
        </w:rPr>
        <w:t xml:space="preserve"> </w:t>
      </w:r>
      <w:r w:rsidRPr="00324F2D">
        <w:rPr>
          <w:rFonts w:ascii="Times New Roman" w:eastAsia="Times New Roman" w:hAnsi="Times New Roman" w:cs="Times New Roman"/>
          <w:sz w:val="24"/>
          <w:szCs w:val="24"/>
        </w:rPr>
        <w:t>valstybės</w:t>
      </w:r>
      <w:r w:rsidRPr="00324F2D">
        <w:rPr>
          <w:rFonts w:ascii="Times New Roman" w:eastAsia="Times New Roman" w:hAnsi="Times New Roman" w:cs="Times New Roman"/>
          <w:spacing w:val="35"/>
          <w:sz w:val="24"/>
          <w:szCs w:val="24"/>
        </w:rPr>
        <w:t xml:space="preserve"> </w:t>
      </w:r>
      <w:r w:rsidRPr="00324F2D">
        <w:rPr>
          <w:rFonts w:ascii="Times New Roman" w:eastAsia="Times New Roman" w:hAnsi="Times New Roman" w:cs="Times New Roman"/>
          <w:sz w:val="24"/>
          <w:szCs w:val="24"/>
        </w:rPr>
        <w:t>institucijų,</w:t>
      </w:r>
      <w:r w:rsidRPr="00324F2D">
        <w:rPr>
          <w:rFonts w:ascii="Times New Roman" w:eastAsia="Times New Roman" w:hAnsi="Times New Roman" w:cs="Times New Roman"/>
          <w:spacing w:val="40"/>
          <w:sz w:val="24"/>
          <w:szCs w:val="24"/>
        </w:rPr>
        <w:t xml:space="preserve"> </w:t>
      </w:r>
      <w:r w:rsidRPr="00324F2D">
        <w:rPr>
          <w:rFonts w:ascii="Times New Roman" w:eastAsia="Times New Roman" w:hAnsi="Times New Roman" w:cs="Times New Roman"/>
          <w:sz w:val="24"/>
          <w:szCs w:val="24"/>
        </w:rPr>
        <w:t>įstaigų,</w:t>
      </w:r>
      <w:r w:rsidRPr="00324F2D">
        <w:rPr>
          <w:rFonts w:ascii="Times New Roman" w:eastAsia="Times New Roman" w:hAnsi="Times New Roman" w:cs="Times New Roman"/>
          <w:spacing w:val="40"/>
          <w:sz w:val="24"/>
          <w:szCs w:val="24"/>
        </w:rPr>
        <w:t xml:space="preserve"> </w:t>
      </w:r>
      <w:r w:rsidRPr="00324F2D">
        <w:rPr>
          <w:rFonts w:ascii="Times New Roman" w:eastAsia="Times New Roman" w:hAnsi="Times New Roman" w:cs="Times New Roman"/>
          <w:sz w:val="24"/>
          <w:szCs w:val="24"/>
        </w:rPr>
        <w:t>gyventojų</w:t>
      </w:r>
      <w:r w:rsidRPr="00324F2D">
        <w:rPr>
          <w:rFonts w:ascii="Times New Roman" w:eastAsia="Times New Roman" w:hAnsi="Times New Roman" w:cs="Times New Roman"/>
          <w:spacing w:val="38"/>
          <w:sz w:val="24"/>
          <w:szCs w:val="24"/>
        </w:rPr>
        <w:t xml:space="preserve"> </w:t>
      </w:r>
      <w:r w:rsidRPr="00324F2D">
        <w:rPr>
          <w:rFonts w:ascii="Times New Roman" w:eastAsia="Times New Roman" w:hAnsi="Times New Roman" w:cs="Times New Roman"/>
          <w:sz w:val="24"/>
          <w:szCs w:val="24"/>
        </w:rPr>
        <w:t>teisės</w:t>
      </w:r>
      <w:r w:rsidRPr="00324F2D">
        <w:rPr>
          <w:rFonts w:ascii="Times New Roman" w:eastAsia="Times New Roman" w:hAnsi="Times New Roman" w:cs="Times New Roman"/>
          <w:spacing w:val="34"/>
          <w:sz w:val="24"/>
          <w:szCs w:val="24"/>
        </w:rPr>
        <w:t xml:space="preserve"> </w:t>
      </w:r>
      <w:r w:rsidRPr="00324F2D">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pareigos civilinės saugos srityje;</w:t>
      </w:r>
    </w:p>
    <w:p w14:paraId="7F4C98A5" w14:textId="58A3A1A8" w:rsidR="00767F14" w:rsidRPr="00324F2D" w:rsidRDefault="00D65DB9" w:rsidP="00D65DB9">
      <w:pPr>
        <w:widowControl w:val="0"/>
        <w:tabs>
          <w:tab w:val="left" w:pos="657"/>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g</w:t>
      </w:r>
      <w:r w:rsidR="00767F14" w:rsidRPr="00324F2D">
        <w:rPr>
          <w:rFonts w:ascii="Times New Roman" w:eastAsia="Times New Roman" w:hAnsi="Times New Roman" w:cs="Times New Roman"/>
          <w:sz w:val="24"/>
          <w:szCs w:val="24"/>
        </w:rPr>
        <w:t>amtinio,</w:t>
      </w:r>
      <w:r w:rsidR="00767F14" w:rsidRPr="00324F2D">
        <w:rPr>
          <w:rFonts w:ascii="Times New Roman" w:eastAsia="Times New Roman" w:hAnsi="Times New Roman" w:cs="Times New Roman"/>
          <w:spacing w:val="19"/>
          <w:sz w:val="24"/>
          <w:szCs w:val="24"/>
        </w:rPr>
        <w:t xml:space="preserve"> </w:t>
      </w:r>
      <w:r w:rsidR="00767F14" w:rsidRPr="00324F2D">
        <w:rPr>
          <w:rFonts w:ascii="Times New Roman" w:eastAsia="Times New Roman" w:hAnsi="Times New Roman" w:cs="Times New Roman"/>
          <w:sz w:val="24"/>
          <w:szCs w:val="24"/>
        </w:rPr>
        <w:t>techninio,</w:t>
      </w:r>
      <w:r w:rsidR="00767F14" w:rsidRPr="00324F2D">
        <w:rPr>
          <w:rFonts w:ascii="Times New Roman" w:eastAsia="Times New Roman" w:hAnsi="Times New Roman" w:cs="Times New Roman"/>
          <w:spacing w:val="19"/>
          <w:sz w:val="24"/>
          <w:szCs w:val="24"/>
        </w:rPr>
        <w:t xml:space="preserve"> </w:t>
      </w:r>
      <w:r w:rsidR="00767F14" w:rsidRPr="00324F2D">
        <w:rPr>
          <w:rFonts w:ascii="Times New Roman" w:eastAsia="Times New Roman" w:hAnsi="Times New Roman" w:cs="Times New Roman"/>
          <w:sz w:val="24"/>
          <w:szCs w:val="24"/>
        </w:rPr>
        <w:t>ekologinio</w:t>
      </w:r>
      <w:r w:rsidR="00767F14" w:rsidRPr="00324F2D">
        <w:rPr>
          <w:rFonts w:ascii="Times New Roman" w:eastAsia="Times New Roman" w:hAnsi="Times New Roman" w:cs="Times New Roman"/>
          <w:spacing w:val="16"/>
          <w:sz w:val="24"/>
          <w:szCs w:val="24"/>
        </w:rPr>
        <w:t xml:space="preserve"> </w:t>
      </w:r>
      <w:r w:rsidR="00767F14" w:rsidRPr="00324F2D">
        <w:rPr>
          <w:rFonts w:ascii="Times New Roman" w:eastAsia="Times New Roman" w:hAnsi="Times New Roman" w:cs="Times New Roman"/>
          <w:sz w:val="24"/>
          <w:szCs w:val="24"/>
        </w:rPr>
        <w:t>ir</w:t>
      </w:r>
      <w:r w:rsidR="00767F14" w:rsidRPr="00324F2D">
        <w:rPr>
          <w:rFonts w:ascii="Times New Roman" w:eastAsia="Times New Roman" w:hAnsi="Times New Roman" w:cs="Times New Roman"/>
          <w:spacing w:val="14"/>
          <w:sz w:val="24"/>
          <w:szCs w:val="24"/>
        </w:rPr>
        <w:t xml:space="preserve"> </w:t>
      </w:r>
      <w:r w:rsidR="00767F14" w:rsidRPr="00324F2D">
        <w:rPr>
          <w:rFonts w:ascii="Times New Roman" w:eastAsia="Times New Roman" w:hAnsi="Times New Roman" w:cs="Times New Roman"/>
          <w:sz w:val="24"/>
          <w:szCs w:val="24"/>
        </w:rPr>
        <w:t>socialinio</w:t>
      </w:r>
      <w:r w:rsidR="00767F14" w:rsidRPr="00324F2D">
        <w:rPr>
          <w:rFonts w:ascii="Times New Roman" w:eastAsia="Times New Roman" w:hAnsi="Times New Roman" w:cs="Times New Roman"/>
          <w:spacing w:val="16"/>
          <w:sz w:val="24"/>
          <w:szCs w:val="24"/>
        </w:rPr>
        <w:t xml:space="preserve"> </w:t>
      </w:r>
      <w:r w:rsidR="00767F14" w:rsidRPr="00324F2D">
        <w:rPr>
          <w:rFonts w:ascii="Times New Roman" w:eastAsia="Times New Roman" w:hAnsi="Times New Roman" w:cs="Times New Roman"/>
          <w:sz w:val="24"/>
          <w:szCs w:val="24"/>
        </w:rPr>
        <w:t>pobūdžio</w:t>
      </w:r>
      <w:r w:rsidR="00767F14" w:rsidRPr="00324F2D">
        <w:rPr>
          <w:rFonts w:ascii="Times New Roman" w:eastAsia="Times New Roman" w:hAnsi="Times New Roman" w:cs="Times New Roman"/>
          <w:spacing w:val="16"/>
          <w:sz w:val="24"/>
          <w:szCs w:val="24"/>
        </w:rPr>
        <w:t xml:space="preserve"> </w:t>
      </w:r>
      <w:r w:rsidR="00767F14" w:rsidRPr="00324F2D">
        <w:rPr>
          <w:rFonts w:ascii="Times New Roman" w:eastAsia="Times New Roman" w:hAnsi="Times New Roman" w:cs="Times New Roman"/>
          <w:sz w:val="24"/>
          <w:szCs w:val="24"/>
        </w:rPr>
        <w:t>pavojai,</w:t>
      </w:r>
      <w:r w:rsidR="00767F14" w:rsidRPr="00324F2D">
        <w:rPr>
          <w:rFonts w:ascii="Times New Roman" w:eastAsia="Times New Roman" w:hAnsi="Times New Roman" w:cs="Times New Roman"/>
          <w:spacing w:val="19"/>
          <w:sz w:val="24"/>
          <w:szCs w:val="24"/>
        </w:rPr>
        <w:t xml:space="preserve"> </w:t>
      </w:r>
      <w:r w:rsidR="00767F14" w:rsidRPr="00324F2D">
        <w:rPr>
          <w:rFonts w:ascii="Times New Roman" w:eastAsia="Times New Roman" w:hAnsi="Times New Roman" w:cs="Times New Roman"/>
          <w:sz w:val="24"/>
          <w:szCs w:val="24"/>
        </w:rPr>
        <w:t>jų</w:t>
      </w:r>
      <w:r w:rsidR="00767F14" w:rsidRPr="00324F2D">
        <w:rPr>
          <w:rFonts w:ascii="Times New Roman" w:eastAsia="Times New Roman" w:hAnsi="Times New Roman" w:cs="Times New Roman"/>
          <w:spacing w:val="23"/>
          <w:sz w:val="24"/>
          <w:szCs w:val="24"/>
        </w:rPr>
        <w:t xml:space="preserve"> </w:t>
      </w:r>
      <w:r w:rsidR="00767F14" w:rsidRPr="00324F2D">
        <w:rPr>
          <w:rFonts w:ascii="Times New Roman" w:eastAsia="Times New Roman" w:hAnsi="Times New Roman" w:cs="Times New Roman"/>
          <w:sz w:val="24"/>
          <w:szCs w:val="24"/>
        </w:rPr>
        <w:t>priežastys</w:t>
      </w:r>
      <w:r w:rsidR="00767F14" w:rsidRPr="00324F2D">
        <w:rPr>
          <w:rFonts w:ascii="Times New Roman" w:eastAsia="Times New Roman" w:hAnsi="Times New Roman" w:cs="Times New Roman"/>
          <w:spacing w:val="22"/>
          <w:sz w:val="24"/>
          <w:szCs w:val="24"/>
        </w:rPr>
        <w:t xml:space="preserve"> </w:t>
      </w:r>
      <w:r w:rsidR="00767F14" w:rsidRPr="00324F2D">
        <w:rPr>
          <w:rFonts w:ascii="Times New Roman" w:eastAsia="Times New Roman" w:hAnsi="Times New Roman" w:cs="Times New Roman"/>
          <w:sz w:val="24"/>
          <w:szCs w:val="24"/>
        </w:rPr>
        <w:t>ir</w:t>
      </w:r>
      <w:r w:rsidR="00767F14" w:rsidRPr="00324F2D">
        <w:rPr>
          <w:rFonts w:ascii="Times New Roman" w:eastAsia="Times New Roman" w:hAnsi="Times New Roman" w:cs="Times New Roman"/>
          <w:spacing w:val="14"/>
          <w:sz w:val="24"/>
          <w:szCs w:val="24"/>
        </w:rPr>
        <w:t xml:space="preserve"> </w:t>
      </w:r>
      <w:r w:rsidR="00767F14" w:rsidRPr="00324F2D">
        <w:rPr>
          <w:rFonts w:ascii="Times New Roman" w:eastAsia="Times New Roman" w:hAnsi="Times New Roman" w:cs="Times New Roman"/>
          <w:sz w:val="24"/>
          <w:szCs w:val="24"/>
        </w:rPr>
        <w:t>galimi</w:t>
      </w:r>
      <w:r w:rsidR="00767F14" w:rsidRPr="00324F2D">
        <w:rPr>
          <w:rFonts w:ascii="Times New Roman" w:eastAsia="Times New Roman" w:hAnsi="Times New Roman" w:cs="Times New Roman"/>
          <w:spacing w:val="-57"/>
          <w:sz w:val="24"/>
          <w:szCs w:val="24"/>
        </w:rPr>
        <w:t xml:space="preserve"> </w:t>
      </w:r>
      <w:r w:rsidR="00767F14" w:rsidRPr="00324F2D">
        <w:rPr>
          <w:rFonts w:ascii="Times New Roman" w:eastAsia="Times New Roman" w:hAnsi="Times New Roman" w:cs="Times New Roman"/>
          <w:sz w:val="24"/>
          <w:szCs w:val="24"/>
        </w:rPr>
        <w:t>padariniai;</w:t>
      </w:r>
    </w:p>
    <w:p w14:paraId="3888F9B6" w14:textId="2D1C6DD0" w:rsidR="00767F14" w:rsidRPr="00324F2D" w:rsidRDefault="00D65DB9" w:rsidP="00D65DB9">
      <w:pPr>
        <w:widowControl w:val="0"/>
        <w:tabs>
          <w:tab w:val="left" w:pos="728"/>
        </w:tabs>
        <w:autoSpaceDE w:val="0"/>
        <w:autoSpaceDN w:val="0"/>
        <w:spacing w:after="0" w:line="240" w:lineRule="auto"/>
        <w:ind w:right="12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m</w:t>
      </w:r>
      <w:r w:rsidR="00767F14" w:rsidRPr="00324F2D">
        <w:rPr>
          <w:rFonts w:ascii="Times New Roman" w:eastAsia="Times New Roman" w:hAnsi="Times New Roman" w:cs="Times New Roman"/>
          <w:sz w:val="24"/>
          <w:szCs w:val="24"/>
        </w:rPr>
        <w:t>inisterijos,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kitos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valstybės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institucijos,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įstaigos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kompetencijai</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priskirtoje</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srityje</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galimų</w:t>
      </w:r>
      <w:r w:rsidR="00767F14" w:rsidRPr="00324F2D">
        <w:rPr>
          <w:rFonts w:ascii="Times New Roman" w:eastAsia="Times New Roman" w:hAnsi="Times New Roman" w:cs="Times New Roman"/>
          <w:spacing w:val="-57"/>
          <w:sz w:val="24"/>
          <w:szCs w:val="24"/>
        </w:rPr>
        <w:t xml:space="preserve"> </w:t>
      </w:r>
      <w:r w:rsidR="00767F14" w:rsidRPr="00324F2D">
        <w:rPr>
          <w:rFonts w:ascii="Times New Roman" w:eastAsia="Times New Roman" w:hAnsi="Times New Roman" w:cs="Times New Roman"/>
          <w:sz w:val="24"/>
          <w:szCs w:val="24"/>
        </w:rPr>
        <w:t>ekstremaliųjų</w:t>
      </w:r>
      <w:r w:rsidR="00767F14" w:rsidRPr="00324F2D">
        <w:rPr>
          <w:rFonts w:ascii="Times New Roman" w:eastAsia="Times New Roman" w:hAnsi="Times New Roman" w:cs="Times New Roman"/>
          <w:spacing w:val="2"/>
          <w:sz w:val="24"/>
          <w:szCs w:val="24"/>
        </w:rPr>
        <w:t xml:space="preserve"> </w:t>
      </w:r>
      <w:r w:rsidR="00767F14" w:rsidRPr="00324F2D">
        <w:rPr>
          <w:rFonts w:ascii="Times New Roman" w:eastAsia="Times New Roman" w:hAnsi="Times New Roman" w:cs="Times New Roman"/>
          <w:sz w:val="24"/>
          <w:szCs w:val="24"/>
        </w:rPr>
        <w:t>situacijų</w:t>
      </w:r>
      <w:r w:rsidR="00767F14" w:rsidRPr="00324F2D">
        <w:rPr>
          <w:rFonts w:ascii="Times New Roman" w:eastAsia="Times New Roman" w:hAnsi="Times New Roman" w:cs="Times New Roman"/>
          <w:spacing w:val="3"/>
          <w:sz w:val="24"/>
          <w:szCs w:val="24"/>
        </w:rPr>
        <w:t xml:space="preserve"> </w:t>
      </w:r>
      <w:r w:rsidR="00767F14" w:rsidRPr="00324F2D">
        <w:rPr>
          <w:rFonts w:ascii="Times New Roman" w:eastAsia="Times New Roman" w:hAnsi="Times New Roman" w:cs="Times New Roman"/>
          <w:sz w:val="24"/>
          <w:szCs w:val="24"/>
        </w:rPr>
        <w:t>prevencija;</w:t>
      </w:r>
    </w:p>
    <w:p w14:paraId="79E09A0C" w14:textId="1D5E4161" w:rsidR="00767F14" w:rsidRPr="00324F2D" w:rsidRDefault="00D65DB9" w:rsidP="00D65DB9">
      <w:pPr>
        <w:widowControl w:val="0"/>
        <w:tabs>
          <w:tab w:val="left" w:pos="664"/>
        </w:tabs>
        <w:autoSpaceDE w:val="0"/>
        <w:autoSpaceDN w:val="0"/>
        <w:spacing w:after="0" w:line="240" w:lineRule="auto"/>
        <w:ind w:left="663" w:firstLine="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w:t>
      </w:r>
      <w:r w:rsidR="00767F14" w:rsidRPr="00324F2D">
        <w:rPr>
          <w:rFonts w:ascii="Times New Roman" w:eastAsia="Times New Roman" w:hAnsi="Times New Roman" w:cs="Times New Roman"/>
          <w:sz w:val="24"/>
          <w:szCs w:val="24"/>
        </w:rPr>
        <w:t>Saugus</w:t>
      </w:r>
      <w:r w:rsidR="00767F14" w:rsidRPr="00324F2D">
        <w:rPr>
          <w:rFonts w:ascii="Times New Roman" w:eastAsia="Times New Roman" w:hAnsi="Times New Roman" w:cs="Times New Roman"/>
          <w:spacing w:val="-5"/>
          <w:sz w:val="24"/>
          <w:szCs w:val="24"/>
        </w:rPr>
        <w:t xml:space="preserve"> </w:t>
      </w:r>
      <w:r w:rsidR="00767F14" w:rsidRPr="00324F2D">
        <w:rPr>
          <w:rFonts w:ascii="Times New Roman" w:eastAsia="Times New Roman" w:hAnsi="Times New Roman" w:cs="Times New Roman"/>
          <w:sz w:val="24"/>
          <w:szCs w:val="24"/>
        </w:rPr>
        <w:t>elgesys</w:t>
      </w:r>
      <w:r w:rsidR="00767F14" w:rsidRPr="00324F2D">
        <w:rPr>
          <w:rFonts w:ascii="Times New Roman" w:eastAsia="Times New Roman" w:hAnsi="Times New Roman" w:cs="Times New Roman"/>
          <w:spacing w:val="-5"/>
          <w:sz w:val="24"/>
          <w:szCs w:val="24"/>
        </w:rPr>
        <w:t xml:space="preserve"> </w:t>
      </w:r>
      <w:r w:rsidR="00767F14" w:rsidRPr="00324F2D">
        <w:rPr>
          <w:rFonts w:ascii="Times New Roman" w:eastAsia="Times New Roman" w:hAnsi="Times New Roman" w:cs="Times New Roman"/>
          <w:sz w:val="24"/>
          <w:szCs w:val="24"/>
        </w:rPr>
        <w:t>ir</w:t>
      </w:r>
      <w:r w:rsidR="00767F14" w:rsidRPr="00324F2D">
        <w:rPr>
          <w:rFonts w:ascii="Times New Roman" w:eastAsia="Times New Roman" w:hAnsi="Times New Roman" w:cs="Times New Roman"/>
          <w:spacing w:val="-5"/>
          <w:sz w:val="24"/>
          <w:szCs w:val="24"/>
        </w:rPr>
        <w:t xml:space="preserve"> </w:t>
      </w:r>
      <w:r w:rsidR="00767F14" w:rsidRPr="00324F2D">
        <w:rPr>
          <w:rFonts w:ascii="Times New Roman" w:eastAsia="Times New Roman" w:hAnsi="Times New Roman" w:cs="Times New Roman"/>
          <w:sz w:val="24"/>
          <w:szCs w:val="24"/>
        </w:rPr>
        <w:t>veiksmai</w:t>
      </w:r>
      <w:r w:rsidR="00767F14" w:rsidRPr="00324F2D">
        <w:rPr>
          <w:rFonts w:ascii="Times New Roman" w:eastAsia="Times New Roman" w:hAnsi="Times New Roman" w:cs="Times New Roman"/>
          <w:spacing w:val="-6"/>
          <w:sz w:val="24"/>
          <w:szCs w:val="24"/>
        </w:rPr>
        <w:t xml:space="preserve"> </w:t>
      </w:r>
      <w:r w:rsidR="00767F14" w:rsidRPr="00324F2D">
        <w:rPr>
          <w:rFonts w:ascii="Times New Roman" w:eastAsia="Times New Roman" w:hAnsi="Times New Roman" w:cs="Times New Roman"/>
          <w:sz w:val="24"/>
          <w:szCs w:val="24"/>
        </w:rPr>
        <w:t>ekstremaliųjų</w:t>
      </w:r>
      <w:r w:rsidR="00767F14" w:rsidRPr="00324F2D">
        <w:rPr>
          <w:rFonts w:ascii="Times New Roman" w:eastAsia="Times New Roman" w:hAnsi="Times New Roman" w:cs="Times New Roman"/>
          <w:spacing w:val="-3"/>
          <w:sz w:val="24"/>
          <w:szCs w:val="24"/>
        </w:rPr>
        <w:t xml:space="preserve"> </w:t>
      </w:r>
      <w:r w:rsidR="00767F14" w:rsidRPr="00324F2D">
        <w:rPr>
          <w:rFonts w:ascii="Times New Roman" w:eastAsia="Times New Roman" w:hAnsi="Times New Roman" w:cs="Times New Roman"/>
          <w:sz w:val="24"/>
          <w:szCs w:val="24"/>
        </w:rPr>
        <w:t>situacijų</w:t>
      </w:r>
      <w:r w:rsidR="00767F14" w:rsidRPr="00324F2D">
        <w:rPr>
          <w:rFonts w:ascii="Times New Roman" w:eastAsia="Times New Roman" w:hAnsi="Times New Roman" w:cs="Times New Roman"/>
          <w:spacing w:val="-3"/>
          <w:sz w:val="24"/>
          <w:szCs w:val="24"/>
        </w:rPr>
        <w:t xml:space="preserve"> </w:t>
      </w:r>
      <w:r w:rsidR="00767F14" w:rsidRPr="00324F2D">
        <w:rPr>
          <w:rFonts w:ascii="Times New Roman" w:eastAsia="Times New Roman" w:hAnsi="Times New Roman" w:cs="Times New Roman"/>
          <w:sz w:val="24"/>
          <w:szCs w:val="24"/>
        </w:rPr>
        <w:t>metu;</w:t>
      </w:r>
    </w:p>
    <w:p w14:paraId="3882C3E2" w14:textId="6B9CB2A7" w:rsidR="00767F14" w:rsidRPr="00324F2D" w:rsidRDefault="00D65DB9" w:rsidP="00D65DB9">
      <w:pPr>
        <w:widowControl w:val="0"/>
        <w:tabs>
          <w:tab w:val="left" w:pos="735"/>
        </w:tabs>
        <w:autoSpaceDE w:val="0"/>
        <w:autoSpaceDN w:val="0"/>
        <w:spacing w:after="0" w:line="240" w:lineRule="auto"/>
        <w:ind w:right="1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w:t>
      </w:r>
      <w:r w:rsidR="00767F14" w:rsidRPr="00324F2D">
        <w:rPr>
          <w:rFonts w:ascii="Times New Roman" w:eastAsia="Times New Roman" w:hAnsi="Times New Roman" w:cs="Times New Roman"/>
          <w:sz w:val="24"/>
          <w:szCs w:val="24"/>
        </w:rPr>
        <w:t>Kolektyvinės</w:t>
      </w:r>
      <w:r w:rsidR="00767F14" w:rsidRPr="00324F2D">
        <w:rPr>
          <w:rFonts w:ascii="Times New Roman" w:eastAsia="Times New Roman" w:hAnsi="Times New Roman" w:cs="Times New Roman"/>
          <w:spacing w:val="7"/>
          <w:sz w:val="24"/>
          <w:szCs w:val="24"/>
        </w:rPr>
        <w:t xml:space="preserve"> </w:t>
      </w:r>
      <w:r w:rsidR="00767F14" w:rsidRPr="00324F2D">
        <w:rPr>
          <w:rFonts w:ascii="Times New Roman" w:eastAsia="Times New Roman" w:hAnsi="Times New Roman" w:cs="Times New Roman"/>
          <w:sz w:val="24"/>
          <w:szCs w:val="24"/>
        </w:rPr>
        <w:t>ir</w:t>
      </w:r>
      <w:r w:rsidR="00767F14" w:rsidRPr="00324F2D">
        <w:rPr>
          <w:rFonts w:ascii="Times New Roman" w:eastAsia="Times New Roman" w:hAnsi="Times New Roman" w:cs="Times New Roman"/>
          <w:spacing w:val="7"/>
          <w:sz w:val="24"/>
          <w:szCs w:val="24"/>
        </w:rPr>
        <w:t xml:space="preserve"> </w:t>
      </w:r>
      <w:r w:rsidR="00767F14" w:rsidRPr="00324F2D">
        <w:rPr>
          <w:rFonts w:ascii="Times New Roman" w:eastAsia="Times New Roman" w:hAnsi="Times New Roman" w:cs="Times New Roman"/>
          <w:sz w:val="24"/>
          <w:szCs w:val="24"/>
        </w:rPr>
        <w:t>asmeninės</w:t>
      </w:r>
      <w:r w:rsidR="00767F14" w:rsidRPr="00324F2D">
        <w:rPr>
          <w:rFonts w:ascii="Times New Roman" w:eastAsia="Times New Roman" w:hAnsi="Times New Roman" w:cs="Times New Roman"/>
          <w:spacing w:val="7"/>
          <w:sz w:val="24"/>
          <w:szCs w:val="24"/>
        </w:rPr>
        <w:t xml:space="preserve"> </w:t>
      </w:r>
      <w:r w:rsidR="00767F14" w:rsidRPr="00324F2D">
        <w:rPr>
          <w:rFonts w:ascii="Times New Roman" w:eastAsia="Times New Roman" w:hAnsi="Times New Roman" w:cs="Times New Roman"/>
          <w:sz w:val="24"/>
          <w:szCs w:val="24"/>
        </w:rPr>
        <w:t>apsaugos</w:t>
      </w:r>
      <w:r w:rsidR="00767F14" w:rsidRPr="00324F2D">
        <w:rPr>
          <w:rFonts w:ascii="Times New Roman" w:eastAsia="Times New Roman" w:hAnsi="Times New Roman" w:cs="Times New Roman"/>
          <w:spacing w:val="7"/>
          <w:sz w:val="24"/>
          <w:szCs w:val="24"/>
        </w:rPr>
        <w:t xml:space="preserve"> </w:t>
      </w:r>
      <w:r w:rsidR="00767F14" w:rsidRPr="00324F2D">
        <w:rPr>
          <w:rFonts w:ascii="Times New Roman" w:eastAsia="Times New Roman" w:hAnsi="Times New Roman" w:cs="Times New Roman"/>
          <w:sz w:val="24"/>
          <w:szCs w:val="24"/>
        </w:rPr>
        <w:t>priemonės,</w:t>
      </w:r>
      <w:r w:rsidR="00767F14" w:rsidRPr="00324F2D">
        <w:rPr>
          <w:rFonts w:ascii="Times New Roman" w:eastAsia="Times New Roman" w:hAnsi="Times New Roman" w:cs="Times New Roman"/>
          <w:spacing w:val="12"/>
          <w:sz w:val="24"/>
          <w:szCs w:val="24"/>
        </w:rPr>
        <w:t xml:space="preserve"> </w:t>
      </w:r>
      <w:r w:rsidR="00767F14" w:rsidRPr="00324F2D">
        <w:rPr>
          <w:rFonts w:ascii="Times New Roman" w:eastAsia="Times New Roman" w:hAnsi="Times New Roman" w:cs="Times New Roman"/>
          <w:sz w:val="24"/>
          <w:szCs w:val="24"/>
        </w:rPr>
        <w:t>taikomos</w:t>
      </w:r>
      <w:r w:rsidR="00767F14" w:rsidRPr="00324F2D">
        <w:rPr>
          <w:rFonts w:ascii="Times New Roman" w:eastAsia="Times New Roman" w:hAnsi="Times New Roman" w:cs="Times New Roman"/>
          <w:spacing w:val="7"/>
          <w:sz w:val="24"/>
          <w:szCs w:val="24"/>
        </w:rPr>
        <w:t xml:space="preserve"> </w:t>
      </w:r>
      <w:r w:rsidR="00767F14" w:rsidRPr="00324F2D">
        <w:rPr>
          <w:rFonts w:ascii="Times New Roman" w:eastAsia="Times New Roman" w:hAnsi="Times New Roman" w:cs="Times New Roman"/>
          <w:sz w:val="24"/>
          <w:szCs w:val="24"/>
        </w:rPr>
        <w:t>institucijų,</w:t>
      </w:r>
      <w:r w:rsidR="00767F14" w:rsidRPr="00324F2D">
        <w:rPr>
          <w:rFonts w:ascii="Times New Roman" w:eastAsia="Times New Roman" w:hAnsi="Times New Roman" w:cs="Times New Roman"/>
          <w:spacing w:val="12"/>
          <w:sz w:val="24"/>
          <w:szCs w:val="24"/>
        </w:rPr>
        <w:t xml:space="preserve"> </w:t>
      </w:r>
      <w:r w:rsidR="00767F14" w:rsidRPr="00324F2D">
        <w:rPr>
          <w:rFonts w:ascii="Times New Roman" w:eastAsia="Times New Roman" w:hAnsi="Times New Roman" w:cs="Times New Roman"/>
          <w:sz w:val="24"/>
          <w:szCs w:val="24"/>
        </w:rPr>
        <w:t>įstaigų</w:t>
      </w:r>
      <w:r w:rsidR="00767F14" w:rsidRPr="00324F2D">
        <w:rPr>
          <w:rFonts w:ascii="Times New Roman" w:eastAsia="Times New Roman" w:hAnsi="Times New Roman" w:cs="Times New Roman"/>
          <w:spacing w:val="9"/>
          <w:sz w:val="24"/>
          <w:szCs w:val="24"/>
        </w:rPr>
        <w:t xml:space="preserve"> </w:t>
      </w:r>
      <w:r w:rsidR="00767F14" w:rsidRPr="00324F2D">
        <w:rPr>
          <w:rFonts w:ascii="Times New Roman" w:eastAsia="Times New Roman" w:hAnsi="Times New Roman" w:cs="Times New Roman"/>
          <w:sz w:val="24"/>
          <w:szCs w:val="24"/>
        </w:rPr>
        <w:t>darbuotojų</w:t>
      </w:r>
      <w:r w:rsidR="00767F14" w:rsidRPr="00324F2D">
        <w:rPr>
          <w:rFonts w:ascii="Times New Roman" w:eastAsia="Times New Roman" w:hAnsi="Times New Roman" w:cs="Times New Roman"/>
          <w:spacing w:val="-57"/>
          <w:sz w:val="24"/>
          <w:szCs w:val="24"/>
        </w:rPr>
        <w:t xml:space="preserve"> </w:t>
      </w:r>
      <w:r w:rsidR="00767F14" w:rsidRPr="00324F2D">
        <w:rPr>
          <w:rFonts w:ascii="Times New Roman" w:eastAsia="Times New Roman" w:hAnsi="Times New Roman" w:cs="Times New Roman"/>
          <w:sz w:val="24"/>
          <w:szCs w:val="24"/>
        </w:rPr>
        <w:t>apsaugai.</w:t>
      </w:r>
    </w:p>
    <w:p w14:paraId="4E2999EA" w14:textId="3EF730AA" w:rsidR="00767F14" w:rsidRDefault="00345ED4" w:rsidP="00F4166A">
      <w:pPr>
        <w:widowControl w:val="0"/>
        <w:autoSpaceDE w:val="0"/>
        <w:autoSpaceDN w:val="0"/>
        <w:spacing w:after="0" w:line="240" w:lineRule="auto"/>
        <w:ind w:firstLine="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767F14" w:rsidRPr="00324F2D">
        <w:rPr>
          <w:rFonts w:ascii="Times New Roman" w:eastAsia="Times New Roman" w:hAnsi="Times New Roman" w:cs="Times New Roman"/>
          <w:sz w:val="24"/>
          <w:szCs w:val="24"/>
        </w:rPr>
        <w:t>Kiekvienais</w:t>
      </w:r>
      <w:r w:rsidR="00767F14" w:rsidRPr="00324F2D">
        <w:rPr>
          <w:rFonts w:ascii="Times New Roman" w:eastAsia="Times New Roman" w:hAnsi="Times New Roman" w:cs="Times New Roman"/>
          <w:spacing w:val="32"/>
          <w:sz w:val="24"/>
          <w:szCs w:val="24"/>
        </w:rPr>
        <w:t xml:space="preserve"> </w:t>
      </w:r>
      <w:r w:rsidR="00767F14" w:rsidRPr="00324F2D">
        <w:rPr>
          <w:rFonts w:ascii="Times New Roman" w:eastAsia="Times New Roman" w:hAnsi="Times New Roman" w:cs="Times New Roman"/>
          <w:sz w:val="24"/>
          <w:szCs w:val="24"/>
        </w:rPr>
        <w:t>metais</w:t>
      </w:r>
      <w:r w:rsidR="00767F14" w:rsidRPr="00324F2D">
        <w:rPr>
          <w:rFonts w:ascii="Times New Roman" w:eastAsia="Times New Roman" w:hAnsi="Times New Roman" w:cs="Times New Roman"/>
          <w:spacing w:val="33"/>
          <w:sz w:val="24"/>
          <w:szCs w:val="24"/>
        </w:rPr>
        <w:t xml:space="preserve"> </w:t>
      </w:r>
      <w:r w:rsidR="00767F14" w:rsidRPr="00324F2D">
        <w:rPr>
          <w:rFonts w:ascii="Times New Roman" w:eastAsia="Times New Roman" w:hAnsi="Times New Roman" w:cs="Times New Roman"/>
          <w:sz w:val="24"/>
          <w:szCs w:val="24"/>
        </w:rPr>
        <w:t>temos</w:t>
      </w:r>
      <w:r w:rsidR="00767F14" w:rsidRPr="00324F2D">
        <w:rPr>
          <w:rFonts w:ascii="Times New Roman" w:eastAsia="Times New Roman" w:hAnsi="Times New Roman" w:cs="Times New Roman"/>
          <w:spacing w:val="33"/>
          <w:sz w:val="24"/>
          <w:szCs w:val="24"/>
        </w:rPr>
        <w:t xml:space="preserve"> </w:t>
      </w:r>
      <w:r w:rsidR="00767F14" w:rsidRPr="00324F2D">
        <w:rPr>
          <w:rFonts w:ascii="Times New Roman" w:eastAsia="Times New Roman" w:hAnsi="Times New Roman" w:cs="Times New Roman"/>
          <w:sz w:val="24"/>
          <w:szCs w:val="24"/>
        </w:rPr>
        <w:t>gali</w:t>
      </w:r>
      <w:r w:rsidR="00767F14" w:rsidRPr="00324F2D">
        <w:rPr>
          <w:rFonts w:ascii="Times New Roman" w:eastAsia="Times New Roman" w:hAnsi="Times New Roman" w:cs="Times New Roman"/>
          <w:spacing w:val="32"/>
          <w:sz w:val="24"/>
          <w:szCs w:val="24"/>
        </w:rPr>
        <w:t xml:space="preserve"> </w:t>
      </w:r>
      <w:r w:rsidR="00767F14" w:rsidRPr="00324F2D">
        <w:rPr>
          <w:rFonts w:ascii="Times New Roman" w:eastAsia="Times New Roman" w:hAnsi="Times New Roman" w:cs="Times New Roman"/>
          <w:sz w:val="24"/>
          <w:szCs w:val="24"/>
        </w:rPr>
        <w:t>būti</w:t>
      </w:r>
      <w:r w:rsidR="00767F14" w:rsidRPr="00324F2D">
        <w:rPr>
          <w:rFonts w:ascii="Times New Roman" w:eastAsia="Times New Roman" w:hAnsi="Times New Roman" w:cs="Times New Roman"/>
          <w:spacing w:val="32"/>
          <w:sz w:val="24"/>
          <w:szCs w:val="24"/>
        </w:rPr>
        <w:t xml:space="preserve"> </w:t>
      </w:r>
      <w:r w:rsidR="00767F14" w:rsidRPr="00324F2D">
        <w:rPr>
          <w:rFonts w:ascii="Times New Roman" w:eastAsia="Times New Roman" w:hAnsi="Times New Roman" w:cs="Times New Roman"/>
          <w:sz w:val="24"/>
          <w:szCs w:val="24"/>
        </w:rPr>
        <w:t>koreguojamos</w:t>
      </w:r>
      <w:r w:rsidR="00767F14" w:rsidRPr="00324F2D">
        <w:rPr>
          <w:rFonts w:ascii="Times New Roman" w:eastAsia="Times New Roman" w:hAnsi="Times New Roman" w:cs="Times New Roman"/>
          <w:spacing w:val="33"/>
          <w:sz w:val="24"/>
          <w:szCs w:val="24"/>
        </w:rPr>
        <w:t xml:space="preserve"> </w:t>
      </w:r>
      <w:r w:rsidR="00767F14" w:rsidRPr="00324F2D">
        <w:rPr>
          <w:rFonts w:ascii="Times New Roman" w:eastAsia="Times New Roman" w:hAnsi="Times New Roman" w:cs="Times New Roman"/>
          <w:sz w:val="24"/>
          <w:szCs w:val="24"/>
        </w:rPr>
        <w:t>ir</w:t>
      </w:r>
      <w:r w:rsidR="00767F14" w:rsidRPr="00324F2D">
        <w:rPr>
          <w:rFonts w:ascii="Times New Roman" w:eastAsia="Times New Roman" w:hAnsi="Times New Roman" w:cs="Times New Roman"/>
          <w:spacing w:val="32"/>
          <w:sz w:val="24"/>
          <w:szCs w:val="24"/>
        </w:rPr>
        <w:t xml:space="preserve"> </w:t>
      </w:r>
      <w:r w:rsidR="00767F14" w:rsidRPr="00324F2D">
        <w:rPr>
          <w:rFonts w:ascii="Times New Roman" w:eastAsia="Times New Roman" w:hAnsi="Times New Roman" w:cs="Times New Roman"/>
          <w:sz w:val="24"/>
          <w:szCs w:val="24"/>
        </w:rPr>
        <w:t>(arba)</w:t>
      </w:r>
      <w:r w:rsidR="00767F14" w:rsidRPr="00324F2D">
        <w:rPr>
          <w:rFonts w:ascii="Times New Roman" w:eastAsia="Times New Roman" w:hAnsi="Times New Roman" w:cs="Times New Roman"/>
          <w:spacing w:val="32"/>
          <w:sz w:val="24"/>
          <w:szCs w:val="24"/>
        </w:rPr>
        <w:t xml:space="preserve"> </w:t>
      </w:r>
      <w:r w:rsidR="00767F14" w:rsidRPr="00324F2D">
        <w:rPr>
          <w:rFonts w:ascii="Times New Roman" w:eastAsia="Times New Roman" w:hAnsi="Times New Roman" w:cs="Times New Roman"/>
          <w:sz w:val="24"/>
          <w:szCs w:val="24"/>
        </w:rPr>
        <w:t>papildomos.</w:t>
      </w:r>
      <w:r w:rsidR="00767F14" w:rsidRPr="00324F2D">
        <w:rPr>
          <w:rFonts w:ascii="Times New Roman" w:eastAsia="Times New Roman" w:hAnsi="Times New Roman" w:cs="Times New Roman"/>
          <w:spacing w:val="37"/>
          <w:sz w:val="24"/>
          <w:szCs w:val="24"/>
        </w:rPr>
        <w:t xml:space="preserve"> </w:t>
      </w:r>
      <w:r w:rsidR="00767F14" w:rsidRPr="00324F2D">
        <w:rPr>
          <w:rFonts w:ascii="Times New Roman" w:eastAsia="Times New Roman" w:hAnsi="Times New Roman" w:cs="Times New Roman"/>
          <w:sz w:val="24"/>
          <w:szCs w:val="24"/>
        </w:rPr>
        <w:t>Šiuos</w:t>
      </w:r>
      <w:r w:rsidR="00767F14" w:rsidRPr="00324F2D">
        <w:rPr>
          <w:rFonts w:ascii="Times New Roman" w:eastAsia="Times New Roman" w:hAnsi="Times New Roman" w:cs="Times New Roman"/>
          <w:spacing w:val="33"/>
          <w:sz w:val="24"/>
          <w:szCs w:val="24"/>
        </w:rPr>
        <w:t xml:space="preserve"> </w:t>
      </w:r>
      <w:r w:rsidR="00767F14" w:rsidRPr="00324F2D">
        <w:rPr>
          <w:rFonts w:ascii="Times New Roman" w:eastAsia="Times New Roman" w:hAnsi="Times New Roman" w:cs="Times New Roman"/>
          <w:sz w:val="24"/>
          <w:szCs w:val="24"/>
        </w:rPr>
        <w:t>papildymus</w:t>
      </w:r>
      <w:r w:rsidR="00767F14" w:rsidRPr="00324F2D">
        <w:rPr>
          <w:rFonts w:ascii="Times New Roman" w:eastAsia="Times New Roman" w:hAnsi="Times New Roman" w:cs="Times New Roman"/>
          <w:spacing w:val="33"/>
          <w:sz w:val="24"/>
          <w:szCs w:val="24"/>
        </w:rPr>
        <w:t xml:space="preserve"> būtina </w:t>
      </w:r>
      <w:r w:rsidR="00767F14" w:rsidRPr="00324F2D">
        <w:rPr>
          <w:rFonts w:ascii="Times New Roman" w:eastAsia="Times New Roman" w:hAnsi="Times New Roman" w:cs="Times New Roman"/>
          <w:sz w:val="24"/>
          <w:szCs w:val="24"/>
        </w:rPr>
        <w:t>nurodyti</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mokymo</w:t>
      </w:r>
      <w:r w:rsidR="00767F14" w:rsidRPr="00324F2D">
        <w:rPr>
          <w:rFonts w:ascii="Times New Roman" w:eastAsia="Times New Roman" w:hAnsi="Times New Roman" w:cs="Times New Roman"/>
          <w:spacing w:val="2"/>
          <w:sz w:val="24"/>
          <w:szCs w:val="24"/>
        </w:rPr>
        <w:t xml:space="preserve"> </w:t>
      </w:r>
      <w:r w:rsidR="00767F14" w:rsidRPr="00324F2D">
        <w:rPr>
          <w:rFonts w:ascii="Times New Roman" w:eastAsia="Times New Roman" w:hAnsi="Times New Roman" w:cs="Times New Roman"/>
          <w:sz w:val="24"/>
          <w:szCs w:val="24"/>
        </w:rPr>
        <w:t>įsakyme</w:t>
      </w:r>
      <w:r w:rsidR="00767F14" w:rsidRPr="00324F2D">
        <w:rPr>
          <w:rFonts w:ascii="Times New Roman" w:eastAsia="Times New Roman" w:hAnsi="Times New Roman" w:cs="Times New Roman"/>
          <w:spacing w:val="2"/>
          <w:sz w:val="24"/>
          <w:szCs w:val="24"/>
        </w:rPr>
        <w:t xml:space="preserve"> </w:t>
      </w:r>
      <w:r w:rsidR="00767F14" w:rsidRPr="00324F2D">
        <w:rPr>
          <w:rFonts w:ascii="Times New Roman" w:eastAsia="Times New Roman" w:hAnsi="Times New Roman" w:cs="Times New Roman"/>
          <w:sz w:val="24"/>
          <w:szCs w:val="24"/>
        </w:rPr>
        <w:t>arba</w:t>
      </w:r>
      <w:r w:rsidR="00767F14" w:rsidRPr="00324F2D">
        <w:rPr>
          <w:rFonts w:ascii="Times New Roman" w:eastAsia="Times New Roman" w:hAnsi="Times New Roman" w:cs="Times New Roman"/>
          <w:spacing w:val="2"/>
          <w:sz w:val="24"/>
          <w:szCs w:val="24"/>
        </w:rPr>
        <w:t xml:space="preserve"> </w:t>
      </w:r>
      <w:r w:rsidR="00767F14" w:rsidRPr="00324F2D">
        <w:rPr>
          <w:rFonts w:ascii="Times New Roman" w:eastAsia="Times New Roman" w:hAnsi="Times New Roman" w:cs="Times New Roman"/>
          <w:sz w:val="24"/>
          <w:szCs w:val="24"/>
        </w:rPr>
        <w:t>atskirame</w:t>
      </w:r>
      <w:r w:rsidR="00767F14" w:rsidRPr="00324F2D">
        <w:rPr>
          <w:rFonts w:ascii="Times New Roman" w:eastAsia="Times New Roman" w:hAnsi="Times New Roman" w:cs="Times New Roman"/>
          <w:spacing w:val="2"/>
          <w:sz w:val="24"/>
          <w:szCs w:val="24"/>
        </w:rPr>
        <w:t xml:space="preserve"> </w:t>
      </w:r>
      <w:r w:rsidR="00767F14" w:rsidRPr="00324F2D">
        <w:rPr>
          <w:rFonts w:ascii="Times New Roman" w:eastAsia="Times New Roman" w:hAnsi="Times New Roman" w:cs="Times New Roman"/>
          <w:sz w:val="24"/>
          <w:szCs w:val="24"/>
        </w:rPr>
        <w:t>mokymų</w:t>
      </w:r>
      <w:r w:rsidR="00767F14" w:rsidRPr="00324F2D">
        <w:rPr>
          <w:rFonts w:ascii="Times New Roman" w:eastAsia="Times New Roman" w:hAnsi="Times New Roman" w:cs="Times New Roman"/>
          <w:spacing w:val="2"/>
          <w:sz w:val="24"/>
          <w:szCs w:val="24"/>
        </w:rPr>
        <w:t xml:space="preserve"> </w:t>
      </w:r>
      <w:r w:rsidR="00767F14" w:rsidRPr="00324F2D">
        <w:rPr>
          <w:rFonts w:ascii="Times New Roman" w:eastAsia="Times New Roman" w:hAnsi="Times New Roman" w:cs="Times New Roman"/>
          <w:sz w:val="24"/>
          <w:szCs w:val="24"/>
        </w:rPr>
        <w:t>įforminimo</w:t>
      </w:r>
      <w:r w:rsidR="00767F14" w:rsidRPr="00324F2D">
        <w:rPr>
          <w:rFonts w:ascii="Times New Roman" w:eastAsia="Times New Roman" w:hAnsi="Times New Roman" w:cs="Times New Roman"/>
          <w:spacing w:val="3"/>
          <w:sz w:val="24"/>
          <w:szCs w:val="24"/>
        </w:rPr>
        <w:t xml:space="preserve"> </w:t>
      </w:r>
      <w:r w:rsidR="00767F14" w:rsidRPr="00324F2D">
        <w:rPr>
          <w:rFonts w:ascii="Times New Roman" w:eastAsia="Times New Roman" w:hAnsi="Times New Roman" w:cs="Times New Roman"/>
          <w:sz w:val="24"/>
          <w:szCs w:val="24"/>
        </w:rPr>
        <w:t>priede.</w:t>
      </w:r>
    </w:p>
    <w:p w14:paraId="54F22DDD" w14:textId="4D976EAF" w:rsidR="00767F14" w:rsidRPr="00EF1B73" w:rsidRDefault="00EF1B73" w:rsidP="00EF1B73">
      <w:pPr>
        <w:widowControl w:val="0"/>
        <w:autoSpaceDE w:val="0"/>
        <w:autoSpaceDN w:val="0"/>
        <w:spacing w:after="0" w:line="240" w:lineRule="auto"/>
        <w:ind w:left="103" w:firstLine="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E11CE9">
        <w:rPr>
          <w:rFonts w:ascii="Times New Roman" w:eastAsia="Times New Roman" w:hAnsi="Times New Roman" w:cs="Times New Roman"/>
          <w:sz w:val="24"/>
          <w:szCs w:val="24"/>
        </w:rPr>
        <w:t>Centre</w:t>
      </w:r>
      <w:r w:rsidR="00767F14" w:rsidRPr="00EF1B73">
        <w:rPr>
          <w:rFonts w:ascii="Times New Roman" w:eastAsia="Times New Roman" w:hAnsi="Times New Roman" w:cs="Times New Roman"/>
          <w:spacing w:val="-3"/>
          <w:sz w:val="24"/>
          <w:szCs w:val="24"/>
        </w:rPr>
        <w:t xml:space="preserve"> </w:t>
      </w:r>
      <w:r w:rsidR="00767F14" w:rsidRPr="00EF1B73">
        <w:rPr>
          <w:rFonts w:ascii="Times New Roman" w:eastAsia="Times New Roman" w:hAnsi="Times New Roman" w:cs="Times New Roman"/>
          <w:sz w:val="24"/>
          <w:szCs w:val="24"/>
        </w:rPr>
        <w:t>organizuojamų</w:t>
      </w:r>
      <w:r w:rsidR="00767F14" w:rsidRPr="00EF1B73">
        <w:rPr>
          <w:rFonts w:ascii="Times New Roman" w:eastAsia="Times New Roman" w:hAnsi="Times New Roman" w:cs="Times New Roman"/>
          <w:spacing w:val="-1"/>
          <w:sz w:val="24"/>
          <w:szCs w:val="24"/>
        </w:rPr>
        <w:t xml:space="preserve"> </w:t>
      </w:r>
      <w:r w:rsidR="00767F14" w:rsidRPr="00EF1B73">
        <w:rPr>
          <w:rFonts w:ascii="Times New Roman" w:eastAsia="Times New Roman" w:hAnsi="Times New Roman" w:cs="Times New Roman"/>
          <w:sz w:val="24"/>
          <w:szCs w:val="24"/>
        </w:rPr>
        <w:t>darbuotojų</w:t>
      </w:r>
      <w:r w:rsidR="00767F14" w:rsidRPr="00EF1B73">
        <w:rPr>
          <w:rFonts w:ascii="Times New Roman" w:eastAsia="Times New Roman" w:hAnsi="Times New Roman" w:cs="Times New Roman"/>
          <w:spacing w:val="-2"/>
          <w:sz w:val="24"/>
          <w:szCs w:val="24"/>
        </w:rPr>
        <w:t xml:space="preserve"> </w:t>
      </w:r>
      <w:r w:rsidR="00767F14" w:rsidRPr="00EF1B73">
        <w:rPr>
          <w:rFonts w:ascii="Times New Roman" w:eastAsia="Times New Roman" w:hAnsi="Times New Roman" w:cs="Times New Roman"/>
          <w:sz w:val="24"/>
          <w:szCs w:val="24"/>
        </w:rPr>
        <w:t>civilinės</w:t>
      </w:r>
      <w:r w:rsidR="00767F14" w:rsidRPr="00EF1B73">
        <w:rPr>
          <w:rFonts w:ascii="Times New Roman" w:eastAsia="Times New Roman" w:hAnsi="Times New Roman" w:cs="Times New Roman"/>
          <w:spacing w:val="-4"/>
          <w:sz w:val="24"/>
          <w:szCs w:val="24"/>
        </w:rPr>
        <w:t xml:space="preserve"> </w:t>
      </w:r>
      <w:r w:rsidR="00767F14" w:rsidRPr="00EF1B73">
        <w:rPr>
          <w:rFonts w:ascii="Times New Roman" w:eastAsia="Times New Roman" w:hAnsi="Times New Roman" w:cs="Times New Roman"/>
          <w:sz w:val="24"/>
          <w:szCs w:val="24"/>
        </w:rPr>
        <w:t>saugos</w:t>
      </w:r>
      <w:r w:rsidR="00767F14" w:rsidRPr="00EF1B73">
        <w:rPr>
          <w:rFonts w:ascii="Times New Roman" w:eastAsia="Times New Roman" w:hAnsi="Times New Roman" w:cs="Times New Roman"/>
          <w:spacing w:val="-3"/>
          <w:sz w:val="24"/>
          <w:szCs w:val="24"/>
        </w:rPr>
        <w:t xml:space="preserve"> </w:t>
      </w:r>
      <w:r w:rsidR="00767F14" w:rsidRPr="00EF1B73">
        <w:rPr>
          <w:rFonts w:ascii="Times New Roman" w:eastAsia="Times New Roman" w:hAnsi="Times New Roman" w:cs="Times New Roman"/>
          <w:sz w:val="24"/>
          <w:szCs w:val="24"/>
        </w:rPr>
        <w:t>mokymų</w:t>
      </w:r>
      <w:r w:rsidR="00767F14" w:rsidRPr="00EF1B73">
        <w:rPr>
          <w:rFonts w:ascii="Times New Roman" w:eastAsia="Times New Roman" w:hAnsi="Times New Roman" w:cs="Times New Roman"/>
          <w:spacing w:val="-2"/>
          <w:sz w:val="24"/>
          <w:szCs w:val="24"/>
        </w:rPr>
        <w:t xml:space="preserve"> </w:t>
      </w:r>
      <w:r w:rsidR="00767F14" w:rsidRPr="00EF1B73">
        <w:rPr>
          <w:rFonts w:ascii="Times New Roman" w:eastAsia="Times New Roman" w:hAnsi="Times New Roman" w:cs="Times New Roman"/>
          <w:sz w:val="24"/>
          <w:szCs w:val="24"/>
        </w:rPr>
        <w:t>grafikas</w:t>
      </w:r>
      <w:r w:rsidRPr="00EF1B73">
        <w:rPr>
          <w:rFonts w:ascii="Times New Roman" w:eastAsia="Times New Roman" w:hAnsi="Times New Roman" w:cs="Times New Roman"/>
          <w:sz w:val="24"/>
          <w:szCs w:val="24"/>
        </w:rPr>
        <w:t>:</w:t>
      </w:r>
    </w:p>
    <w:p w14:paraId="0DDAE711" w14:textId="77777777" w:rsidR="00EF1B73" w:rsidRPr="00EF1B73" w:rsidRDefault="00EF1B73" w:rsidP="00EF1B73">
      <w:pPr>
        <w:widowControl w:val="0"/>
        <w:autoSpaceDE w:val="0"/>
        <w:autoSpaceDN w:val="0"/>
        <w:spacing w:after="0" w:line="240" w:lineRule="auto"/>
        <w:ind w:left="103" w:firstLine="464"/>
        <w:jc w:val="both"/>
        <w:rPr>
          <w:rFonts w:ascii="Times New Roman" w:eastAsia="Times New Roman" w:hAnsi="Times New Roman" w:cs="Times New Roman"/>
          <w:sz w:val="24"/>
          <w:szCs w:val="24"/>
        </w:rPr>
      </w:pPr>
    </w:p>
    <w:tbl>
      <w:tblPr>
        <w:tblStyle w:val="TableNormal10"/>
        <w:tblW w:w="96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264"/>
        <w:gridCol w:w="1561"/>
        <w:gridCol w:w="2406"/>
        <w:gridCol w:w="2831"/>
      </w:tblGrid>
      <w:tr w:rsidR="00767F14" w:rsidRPr="00324F2D" w14:paraId="62DF85E4" w14:textId="77777777" w:rsidTr="00767F14">
        <w:trPr>
          <w:trHeight w:val="1274"/>
        </w:trPr>
        <w:tc>
          <w:tcPr>
            <w:tcW w:w="568" w:type="dxa"/>
            <w:tcBorders>
              <w:top w:val="single" w:sz="4" w:space="0" w:color="000000"/>
              <w:left w:val="single" w:sz="4" w:space="0" w:color="000000"/>
              <w:bottom w:val="single" w:sz="4" w:space="0" w:color="000000"/>
              <w:right w:val="single" w:sz="4" w:space="0" w:color="000000"/>
            </w:tcBorders>
          </w:tcPr>
          <w:p w14:paraId="69D65D69" w14:textId="77777777" w:rsidR="00767F14" w:rsidRPr="00EF1B73" w:rsidRDefault="00767F14" w:rsidP="00142FD0">
            <w:pPr>
              <w:rPr>
                <w:rFonts w:ascii="Times New Roman" w:eastAsia="Times New Roman" w:hAnsi="Times New Roman" w:cs="Times New Roman"/>
                <w:bCs/>
                <w:sz w:val="24"/>
                <w:szCs w:val="24"/>
              </w:rPr>
            </w:pPr>
          </w:p>
          <w:p w14:paraId="5FCA7516" w14:textId="77777777" w:rsidR="00767F14" w:rsidRPr="00EF1B73" w:rsidRDefault="00767F14" w:rsidP="00142FD0">
            <w:pPr>
              <w:ind w:left="115" w:right="81" w:hanging="8"/>
              <w:rPr>
                <w:rFonts w:ascii="Times New Roman" w:eastAsia="Times New Roman" w:hAnsi="Times New Roman" w:cs="Times New Roman"/>
                <w:bCs/>
                <w:sz w:val="24"/>
                <w:szCs w:val="24"/>
              </w:rPr>
            </w:pPr>
            <w:r w:rsidRPr="00EF1B73">
              <w:rPr>
                <w:rFonts w:ascii="Times New Roman" w:eastAsia="Times New Roman" w:hAnsi="Times New Roman" w:cs="Times New Roman"/>
                <w:bCs/>
                <w:spacing w:val="-1"/>
                <w:sz w:val="24"/>
                <w:szCs w:val="24"/>
              </w:rPr>
              <w:t>Eil.</w:t>
            </w:r>
            <w:r w:rsidRPr="00EF1B73">
              <w:rPr>
                <w:rFonts w:ascii="Times New Roman" w:eastAsia="Times New Roman" w:hAnsi="Times New Roman" w:cs="Times New Roman"/>
                <w:bCs/>
                <w:spacing w:val="-57"/>
                <w:sz w:val="24"/>
                <w:szCs w:val="24"/>
              </w:rPr>
              <w:t xml:space="preserve"> </w:t>
            </w:r>
            <w:r w:rsidRPr="00EF1B73">
              <w:rPr>
                <w:rFonts w:ascii="Times New Roman" w:eastAsia="Times New Roman" w:hAnsi="Times New Roman" w:cs="Times New Roman"/>
                <w:bCs/>
                <w:sz w:val="24"/>
                <w:szCs w:val="24"/>
              </w:rPr>
              <w:t>Nr.</w:t>
            </w:r>
          </w:p>
        </w:tc>
        <w:tc>
          <w:tcPr>
            <w:tcW w:w="2264" w:type="dxa"/>
            <w:tcBorders>
              <w:top w:val="single" w:sz="4" w:space="0" w:color="000000"/>
              <w:left w:val="single" w:sz="4" w:space="0" w:color="000000"/>
              <w:bottom w:val="single" w:sz="4" w:space="0" w:color="000000"/>
              <w:right w:val="single" w:sz="4" w:space="0" w:color="000000"/>
            </w:tcBorders>
            <w:hideMark/>
          </w:tcPr>
          <w:p w14:paraId="74FAB511" w14:textId="77777777" w:rsidR="00767F14" w:rsidRPr="00EF1B73" w:rsidRDefault="00767F14" w:rsidP="00142FD0">
            <w:pPr>
              <w:ind w:left="258" w:right="253"/>
              <w:jc w:val="center"/>
              <w:rPr>
                <w:rFonts w:ascii="Times New Roman" w:eastAsia="Times New Roman" w:hAnsi="Times New Roman" w:cs="Times New Roman"/>
                <w:bCs/>
                <w:sz w:val="24"/>
                <w:szCs w:val="24"/>
              </w:rPr>
            </w:pPr>
            <w:proofErr w:type="spellStart"/>
            <w:r w:rsidRPr="00EF1B73">
              <w:rPr>
                <w:rFonts w:ascii="Times New Roman" w:eastAsia="Times New Roman" w:hAnsi="Times New Roman" w:cs="Times New Roman"/>
                <w:bCs/>
                <w:sz w:val="24"/>
                <w:szCs w:val="24"/>
              </w:rPr>
              <w:t>Darbuotojų</w:t>
            </w:r>
            <w:proofErr w:type="spellEnd"/>
          </w:p>
          <w:p w14:paraId="5101327A" w14:textId="77777777" w:rsidR="00767F14" w:rsidRPr="00EF1B73" w:rsidRDefault="00767F14" w:rsidP="00142FD0">
            <w:pPr>
              <w:ind w:left="214" w:right="214" w:firstLine="2"/>
              <w:jc w:val="center"/>
              <w:rPr>
                <w:rFonts w:ascii="Times New Roman" w:eastAsia="Times New Roman" w:hAnsi="Times New Roman" w:cs="Times New Roman"/>
                <w:bCs/>
                <w:sz w:val="24"/>
                <w:szCs w:val="24"/>
              </w:rPr>
            </w:pPr>
            <w:proofErr w:type="spellStart"/>
            <w:r w:rsidRPr="00EF1B73">
              <w:rPr>
                <w:rFonts w:ascii="Times New Roman" w:eastAsia="Times New Roman" w:hAnsi="Times New Roman" w:cs="Times New Roman"/>
                <w:bCs/>
                <w:sz w:val="24"/>
                <w:szCs w:val="24"/>
              </w:rPr>
              <w:t>civilinės</w:t>
            </w:r>
            <w:proofErr w:type="spellEnd"/>
            <w:r w:rsidRPr="00EF1B73">
              <w:rPr>
                <w:rFonts w:ascii="Times New Roman" w:eastAsia="Times New Roman" w:hAnsi="Times New Roman" w:cs="Times New Roman"/>
                <w:bCs/>
                <w:sz w:val="24"/>
                <w:szCs w:val="24"/>
              </w:rPr>
              <w:t xml:space="preserve"> </w:t>
            </w:r>
            <w:proofErr w:type="spellStart"/>
            <w:r w:rsidRPr="00EF1B73">
              <w:rPr>
                <w:rFonts w:ascii="Times New Roman" w:eastAsia="Times New Roman" w:hAnsi="Times New Roman" w:cs="Times New Roman"/>
                <w:bCs/>
                <w:sz w:val="24"/>
                <w:szCs w:val="24"/>
              </w:rPr>
              <w:t>saugos</w:t>
            </w:r>
            <w:proofErr w:type="spellEnd"/>
            <w:r w:rsidRPr="00EF1B73">
              <w:rPr>
                <w:rFonts w:ascii="Times New Roman" w:eastAsia="Times New Roman" w:hAnsi="Times New Roman" w:cs="Times New Roman"/>
                <w:bCs/>
                <w:spacing w:val="1"/>
                <w:sz w:val="24"/>
                <w:szCs w:val="24"/>
              </w:rPr>
              <w:t xml:space="preserve"> </w:t>
            </w:r>
            <w:proofErr w:type="spellStart"/>
            <w:r w:rsidRPr="00EF1B73">
              <w:rPr>
                <w:rFonts w:ascii="Times New Roman" w:eastAsia="Times New Roman" w:hAnsi="Times New Roman" w:cs="Times New Roman"/>
                <w:bCs/>
                <w:sz w:val="24"/>
                <w:szCs w:val="24"/>
              </w:rPr>
              <w:t>mokymų</w:t>
            </w:r>
            <w:proofErr w:type="spellEnd"/>
            <w:r w:rsidRPr="00EF1B73">
              <w:rPr>
                <w:rFonts w:ascii="Times New Roman" w:eastAsia="Times New Roman" w:hAnsi="Times New Roman" w:cs="Times New Roman"/>
                <w:bCs/>
                <w:spacing w:val="-5"/>
                <w:sz w:val="24"/>
                <w:szCs w:val="24"/>
              </w:rPr>
              <w:t xml:space="preserve"> </w:t>
            </w:r>
            <w:proofErr w:type="spellStart"/>
            <w:r w:rsidRPr="00EF1B73">
              <w:rPr>
                <w:rFonts w:ascii="Times New Roman" w:eastAsia="Times New Roman" w:hAnsi="Times New Roman" w:cs="Times New Roman"/>
                <w:bCs/>
                <w:sz w:val="24"/>
                <w:szCs w:val="24"/>
              </w:rPr>
              <w:t>atlikimo</w:t>
            </w:r>
            <w:proofErr w:type="spellEnd"/>
          </w:p>
          <w:p w14:paraId="35FA6257" w14:textId="77777777" w:rsidR="00767F14" w:rsidRPr="00EF1B73" w:rsidRDefault="00767F14" w:rsidP="00142FD0">
            <w:pPr>
              <w:ind w:left="258" w:right="252"/>
              <w:jc w:val="center"/>
              <w:rPr>
                <w:rFonts w:ascii="Times New Roman" w:eastAsia="Times New Roman" w:hAnsi="Times New Roman" w:cs="Times New Roman"/>
                <w:bCs/>
                <w:sz w:val="24"/>
                <w:szCs w:val="24"/>
              </w:rPr>
            </w:pPr>
            <w:r w:rsidRPr="00EF1B73">
              <w:rPr>
                <w:rFonts w:ascii="Times New Roman" w:eastAsia="Times New Roman" w:hAnsi="Times New Roman" w:cs="Times New Roman"/>
                <w:bCs/>
                <w:sz w:val="24"/>
                <w:szCs w:val="24"/>
              </w:rPr>
              <w:t>data</w:t>
            </w:r>
          </w:p>
        </w:tc>
        <w:tc>
          <w:tcPr>
            <w:tcW w:w="1561" w:type="dxa"/>
            <w:tcBorders>
              <w:top w:val="single" w:sz="4" w:space="0" w:color="000000"/>
              <w:left w:val="single" w:sz="4" w:space="0" w:color="000000"/>
              <w:bottom w:val="single" w:sz="4" w:space="0" w:color="000000"/>
              <w:right w:val="single" w:sz="4" w:space="0" w:color="000000"/>
            </w:tcBorders>
            <w:hideMark/>
          </w:tcPr>
          <w:p w14:paraId="619B6C49" w14:textId="77777777" w:rsidR="00767F14" w:rsidRPr="00EF1B73" w:rsidRDefault="00767F14" w:rsidP="00142FD0">
            <w:pPr>
              <w:ind w:left="165" w:right="139" w:hanging="22"/>
              <w:jc w:val="both"/>
              <w:rPr>
                <w:rFonts w:ascii="Times New Roman" w:eastAsia="Times New Roman" w:hAnsi="Times New Roman" w:cs="Times New Roman"/>
                <w:bCs/>
                <w:sz w:val="24"/>
                <w:szCs w:val="24"/>
              </w:rPr>
            </w:pPr>
            <w:proofErr w:type="spellStart"/>
            <w:r w:rsidRPr="00EF1B73">
              <w:rPr>
                <w:rFonts w:ascii="Times New Roman" w:eastAsia="Times New Roman" w:hAnsi="Times New Roman" w:cs="Times New Roman"/>
                <w:bCs/>
                <w:sz w:val="24"/>
                <w:szCs w:val="24"/>
              </w:rPr>
              <w:t>Darbuotojų</w:t>
            </w:r>
            <w:proofErr w:type="spellEnd"/>
            <w:r w:rsidRPr="00EF1B73">
              <w:rPr>
                <w:rFonts w:ascii="Times New Roman" w:eastAsia="Times New Roman" w:hAnsi="Times New Roman" w:cs="Times New Roman"/>
                <w:bCs/>
                <w:sz w:val="24"/>
                <w:szCs w:val="24"/>
              </w:rPr>
              <w:t>,</w:t>
            </w:r>
            <w:r w:rsidRPr="00EF1B73">
              <w:rPr>
                <w:rFonts w:ascii="Times New Roman" w:eastAsia="Times New Roman" w:hAnsi="Times New Roman" w:cs="Times New Roman"/>
                <w:bCs/>
                <w:spacing w:val="-58"/>
                <w:sz w:val="24"/>
                <w:szCs w:val="24"/>
              </w:rPr>
              <w:t xml:space="preserve"> </w:t>
            </w:r>
            <w:proofErr w:type="spellStart"/>
            <w:r w:rsidRPr="00EF1B73">
              <w:rPr>
                <w:rFonts w:ascii="Times New Roman" w:eastAsia="Times New Roman" w:hAnsi="Times New Roman" w:cs="Times New Roman"/>
                <w:bCs/>
                <w:sz w:val="24"/>
                <w:szCs w:val="24"/>
              </w:rPr>
              <w:t>dalyvavusių</w:t>
            </w:r>
            <w:proofErr w:type="spellEnd"/>
            <w:r w:rsidRPr="00EF1B73">
              <w:rPr>
                <w:rFonts w:ascii="Times New Roman" w:eastAsia="Times New Roman" w:hAnsi="Times New Roman" w:cs="Times New Roman"/>
                <w:bCs/>
                <w:spacing w:val="-58"/>
                <w:sz w:val="24"/>
                <w:szCs w:val="24"/>
              </w:rPr>
              <w:t xml:space="preserve"> </w:t>
            </w:r>
            <w:proofErr w:type="spellStart"/>
            <w:r w:rsidRPr="00EF1B73">
              <w:rPr>
                <w:rFonts w:ascii="Times New Roman" w:eastAsia="Times New Roman" w:hAnsi="Times New Roman" w:cs="Times New Roman"/>
                <w:bCs/>
                <w:sz w:val="24"/>
                <w:szCs w:val="24"/>
              </w:rPr>
              <w:t>mokymuose</w:t>
            </w:r>
            <w:proofErr w:type="spellEnd"/>
          </w:p>
          <w:p w14:paraId="22960DB4" w14:textId="77777777" w:rsidR="00767F14" w:rsidRPr="00EF1B73" w:rsidRDefault="00767F14" w:rsidP="00142FD0">
            <w:pPr>
              <w:ind w:left="371"/>
              <w:rPr>
                <w:rFonts w:ascii="Times New Roman" w:eastAsia="Times New Roman" w:hAnsi="Times New Roman" w:cs="Times New Roman"/>
                <w:bCs/>
                <w:sz w:val="24"/>
                <w:szCs w:val="24"/>
              </w:rPr>
            </w:pPr>
            <w:proofErr w:type="spellStart"/>
            <w:r w:rsidRPr="00EF1B73">
              <w:rPr>
                <w:rFonts w:ascii="Times New Roman" w:eastAsia="Times New Roman" w:hAnsi="Times New Roman" w:cs="Times New Roman"/>
                <w:bCs/>
                <w:sz w:val="24"/>
                <w:szCs w:val="24"/>
              </w:rPr>
              <w:t>skaičius</w:t>
            </w:r>
            <w:proofErr w:type="spellEnd"/>
          </w:p>
        </w:tc>
        <w:tc>
          <w:tcPr>
            <w:tcW w:w="2406" w:type="dxa"/>
            <w:tcBorders>
              <w:top w:val="single" w:sz="4" w:space="0" w:color="000000"/>
              <w:left w:val="single" w:sz="4" w:space="0" w:color="000000"/>
              <w:bottom w:val="single" w:sz="4" w:space="0" w:color="000000"/>
              <w:right w:val="single" w:sz="4" w:space="0" w:color="000000"/>
            </w:tcBorders>
          </w:tcPr>
          <w:p w14:paraId="71987C6B" w14:textId="77777777" w:rsidR="00767F14" w:rsidRPr="00EF1B73" w:rsidRDefault="00767F14" w:rsidP="00142FD0">
            <w:pPr>
              <w:rPr>
                <w:rFonts w:ascii="Times New Roman" w:eastAsia="Times New Roman" w:hAnsi="Times New Roman" w:cs="Times New Roman"/>
                <w:bCs/>
                <w:sz w:val="24"/>
                <w:szCs w:val="24"/>
              </w:rPr>
            </w:pPr>
          </w:p>
          <w:p w14:paraId="01EA0066" w14:textId="77777777" w:rsidR="00767F14" w:rsidRPr="00EF1B73" w:rsidRDefault="00767F14" w:rsidP="00142FD0">
            <w:pPr>
              <w:ind w:right="203"/>
              <w:jc w:val="right"/>
              <w:rPr>
                <w:rFonts w:ascii="Times New Roman" w:eastAsia="Times New Roman" w:hAnsi="Times New Roman" w:cs="Times New Roman"/>
                <w:bCs/>
                <w:sz w:val="24"/>
                <w:szCs w:val="24"/>
              </w:rPr>
            </w:pPr>
            <w:proofErr w:type="spellStart"/>
            <w:r w:rsidRPr="00EF1B73">
              <w:rPr>
                <w:rFonts w:ascii="Times New Roman" w:eastAsia="Times New Roman" w:hAnsi="Times New Roman" w:cs="Times New Roman"/>
                <w:bCs/>
                <w:sz w:val="24"/>
                <w:szCs w:val="24"/>
              </w:rPr>
              <w:t>Mokymai</w:t>
            </w:r>
            <w:proofErr w:type="spellEnd"/>
            <w:r w:rsidRPr="00EF1B73">
              <w:rPr>
                <w:rFonts w:ascii="Times New Roman" w:eastAsia="Times New Roman" w:hAnsi="Times New Roman" w:cs="Times New Roman"/>
                <w:bCs/>
                <w:spacing w:val="-2"/>
                <w:sz w:val="24"/>
                <w:szCs w:val="24"/>
              </w:rPr>
              <w:t xml:space="preserve"> </w:t>
            </w:r>
            <w:proofErr w:type="spellStart"/>
            <w:r w:rsidRPr="00EF1B73">
              <w:rPr>
                <w:rFonts w:ascii="Times New Roman" w:eastAsia="Times New Roman" w:hAnsi="Times New Roman" w:cs="Times New Roman"/>
                <w:bCs/>
                <w:sz w:val="24"/>
                <w:szCs w:val="24"/>
              </w:rPr>
              <w:t>įforminti</w:t>
            </w:r>
            <w:proofErr w:type="spellEnd"/>
          </w:p>
        </w:tc>
        <w:tc>
          <w:tcPr>
            <w:tcW w:w="2831" w:type="dxa"/>
            <w:tcBorders>
              <w:top w:val="single" w:sz="4" w:space="0" w:color="000000"/>
              <w:left w:val="single" w:sz="4" w:space="0" w:color="000000"/>
              <w:bottom w:val="single" w:sz="4" w:space="0" w:color="000000"/>
              <w:right w:val="single" w:sz="4" w:space="0" w:color="000000"/>
            </w:tcBorders>
          </w:tcPr>
          <w:p w14:paraId="091DEF59" w14:textId="77777777" w:rsidR="00767F14" w:rsidRPr="00EF1B73" w:rsidRDefault="00767F14" w:rsidP="00142FD0">
            <w:pPr>
              <w:rPr>
                <w:rFonts w:ascii="Times New Roman" w:eastAsia="Times New Roman" w:hAnsi="Times New Roman" w:cs="Times New Roman"/>
                <w:bCs/>
                <w:sz w:val="24"/>
                <w:szCs w:val="24"/>
              </w:rPr>
            </w:pPr>
          </w:p>
          <w:p w14:paraId="5C73D5D7" w14:textId="77777777" w:rsidR="00767F14" w:rsidRPr="00EF1B73" w:rsidRDefault="00767F14" w:rsidP="00142FD0">
            <w:pPr>
              <w:ind w:left="270" w:right="256"/>
              <w:jc w:val="center"/>
              <w:rPr>
                <w:rFonts w:ascii="Times New Roman" w:eastAsia="Times New Roman" w:hAnsi="Times New Roman" w:cs="Times New Roman"/>
                <w:bCs/>
                <w:sz w:val="24"/>
                <w:szCs w:val="24"/>
              </w:rPr>
            </w:pPr>
            <w:proofErr w:type="spellStart"/>
            <w:r w:rsidRPr="00EF1B73">
              <w:rPr>
                <w:rFonts w:ascii="Times New Roman" w:eastAsia="Times New Roman" w:hAnsi="Times New Roman" w:cs="Times New Roman"/>
                <w:bCs/>
                <w:sz w:val="24"/>
                <w:szCs w:val="24"/>
              </w:rPr>
              <w:t>Sekanti</w:t>
            </w:r>
            <w:proofErr w:type="spellEnd"/>
            <w:r w:rsidRPr="00EF1B73">
              <w:rPr>
                <w:rFonts w:ascii="Times New Roman" w:eastAsia="Times New Roman" w:hAnsi="Times New Roman" w:cs="Times New Roman"/>
                <w:bCs/>
                <w:spacing w:val="-2"/>
                <w:sz w:val="24"/>
                <w:szCs w:val="24"/>
              </w:rPr>
              <w:t xml:space="preserve"> </w:t>
            </w:r>
            <w:proofErr w:type="spellStart"/>
            <w:r w:rsidRPr="00EF1B73">
              <w:rPr>
                <w:rFonts w:ascii="Times New Roman" w:eastAsia="Times New Roman" w:hAnsi="Times New Roman" w:cs="Times New Roman"/>
                <w:bCs/>
                <w:sz w:val="24"/>
                <w:szCs w:val="24"/>
              </w:rPr>
              <w:t>mokymų</w:t>
            </w:r>
            <w:proofErr w:type="spellEnd"/>
            <w:r w:rsidRPr="00EF1B73">
              <w:rPr>
                <w:rFonts w:ascii="Times New Roman" w:eastAsia="Times New Roman" w:hAnsi="Times New Roman" w:cs="Times New Roman"/>
                <w:bCs/>
                <w:spacing w:val="2"/>
                <w:sz w:val="24"/>
                <w:szCs w:val="24"/>
              </w:rPr>
              <w:t xml:space="preserve"> </w:t>
            </w:r>
            <w:r w:rsidRPr="00EF1B73">
              <w:rPr>
                <w:rFonts w:ascii="Times New Roman" w:eastAsia="Times New Roman" w:hAnsi="Times New Roman" w:cs="Times New Roman"/>
                <w:bCs/>
                <w:sz w:val="24"/>
                <w:szCs w:val="24"/>
              </w:rPr>
              <w:t>data</w:t>
            </w:r>
          </w:p>
        </w:tc>
      </w:tr>
      <w:tr w:rsidR="00767F14" w:rsidRPr="00324F2D" w14:paraId="49BCD7D9" w14:textId="77777777" w:rsidTr="00EB58CF">
        <w:trPr>
          <w:trHeight w:val="337"/>
        </w:trPr>
        <w:tc>
          <w:tcPr>
            <w:tcW w:w="568" w:type="dxa"/>
            <w:tcBorders>
              <w:top w:val="single" w:sz="4" w:space="0" w:color="000000"/>
              <w:left w:val="single" w:sz="4" w:space="0" w:color="000000"/>
              <w:bottom w:val="single" w:sz="4" w:space="0" w:color="000000"/>
              <w:right w:val="single" w:sz="4" w:space="0" w:color="000000"/>
            </w:tcBorders>
            <w:hideMark/>
          </w:tcPr>
          <w:p w14:paraId="342062DB" w14:textId="77777777" w:rsidR="00767F14" w:rsidRPr="00324F2D" w:rsidRDefault="00767F14" w:rsidP="00142FD0">
            <w:pPr>
              <w:ind w:left="108"/>
              <w:rPr>
                <w:rFonts w:ascii="Times New Roman" w:eastAsia="Times New Roman" w:hAnsi="Times New Roman" w:cs="Times New Roman"/>
                <w:sz w:val="24"/>
                <w:szCs w:val="24"/>
              </w:rPr>
            </w:pPr>
            <w:r w:rsidRPr="00324F2D">
              <w:rPr>
                <w:rFonts w:ascii="Times New Roman" w:eastAsia="Times New Roman" w:hAnsi="Times New Roman" w:cs="Times New Roman"/>
                <w:sz w:val="24"/>
                <w:szCs w:val="24"/>
              </w:rPr>
              <w:t>1.</w:t>
            </w:r>
          </w:p>
        </w:tc>
        <w:tc>
          <w:tcPr>
            <w:tcW w:w="2264" w:type="dxa"/>
            <w:tcBorders>
              <w:top w:val="single" w:sz="4" w:space="0" w:color="000000"/>
              <w:left w:val="single" w:sz="4" w:space="0" w:color="000000"/>
              <w:bottom w:val="single" w:sz="4" w:space="0" w:color="000000"/>
              <w:right w:val="single" w:sz="4" w:space="0" w:color="000000"/>
            </w:tcBorders>
          </w:tcPr>
          <w:p w14:paraId="597D3C08" w14:textId="2BB8C8F0" w:rsidR="00767F14" w:rsidRPr="00324F2D" w:rsidRDefault="00E05FA0" w:rsidP="00142FD0">
            <w:pPr>
              <w:ind w:left="258" w:right="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2023-10</w:t>
            </w:r>
          </w:p>
        </w:tc>
        <w:tc>
          <w:tcPr>
            <w:tcW w:w="1561" w:type="dxa"/>
            <w:tcBorders>
              <w:top w:val="single" w:sz="4" w:space="0" w:color="000000"/>
              <w:left w:val="single" w:sz="4" w:space="0" w:color="000000"/>
              <w:bottom w:val="single" w:sz="4" w:space="0" w:color="000000"/>
              <w:right w:val="single" w:sz="4" w:space="0" w:color="000000"/>
            </w:tcBorders>
          </w:tcPr>
          <w:p w14:paraId="3474DBE5" w14:textId="77777777" w:rsidR="00767F14" w:rsidRPr="00324F2D" w:rsidRDefault="00767F14" w:rsidP="00142FD0">
            <w:pPr>
              <w:ind w:left="635" w:right="635"/>
              <w:jc w:val="center"/>
              <w:rPr>
                <w:rFonts w:ascii="Times New Roman" w:eastAsia="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14:paraId="0224A3A2" w14:textId="77777777" w:rsidR="00767F14" w:rsidRPr="00324F2D" w:rsidRDefault="00767F14" w:rsidP="00142FD0">
            <w:pPr>
              <w:ind w:right="184"/>
              <w:jc w:val="right"/>
              <w:rPr>
                <w:rFonts w:ascii="Times New Roman" w:eastAsia="Times New Roman" w:hAnsi="Times New Roman" w:cs="Times New Roman"/>
                <w:sz w:val="24"/>
                <w:szCs w:val="24"/>
              </w:rPr>
            </w:pPr>
          </w:p>
        </w:tc>
        <w:tc>
          <w:tcPr>
            <w:tcW w:w="2831" w:type="dxa"/>
            <w:tcBorders>
              <w:top w:val="single" w:sz="4" w:space="0" w:color="000000"/>
              <w:left w:val="single" w:sz="4" w:space="0" w:color="000000"/>
              <w:bottom w:val="single" w:sz="4" w:space="0" w:color="000000"/>
              <w:right w:val="single" w:sz="4" w:space="0" w:color="000000"/>
            </w:tcBorders>
          </w:tcPr>
          <w:p w14:paraId="52A61D3F" w14:textId="77777777" w:rsidR="00767F14" w:rsidRPr="00324F2D" w:rsidRDefault="00767F14" w:rsidP="00142FD0">
            <w:pPr>
              <w:ind w:left="250" w:right="256"/>
              <w:jc w:val="center"/>
              <w:rPr>
                <w:rFonts w:ascii="Times New Roman" w:eastAsia="Times New Roman" w:hAnsi="Times New Roman" w:cs="Times New Roman"/>
                <w:sz w:val="24"/>
                <w:szCs w:val="24"/>
              </w:rPr>
            </w:pPr>
          </w:p>
        </w:tc>
      </w:tr>
      <w:tr w:rsidR="00767F14" w:rsidRPr="00324F2D" w14:paraId="3899F439" w14:textId="77777777" w:rsidTr="00EB58CF">
        <w:trPr>
          <w:trHeight w:val="329"/>
        </w:trPr>
        <w:tc>
          <w:tcPr>
            <w:tcW w:w="568" w:type="dxa"/>
            <w:tcBorders>
              <w:top w:val="single" w:sz="4" w:space="0" w:color="000000"/>
              <w:left w:val="single" w:sz="4" w:space="0" w:color="000000"/>
              <w:bottom w:val="single" w:sz="4" w:space="0" w:color="000000"/>
              <w:right w:val="single" w:sz="4" w:space="0" w:color="000000"/>
            </w:tcBorders>
            <w:hideMark/>
          </w:tcPr>
          <w:p w14:paraId="6CB18821" w14:textId="77777777" w:rsidR="00767F14" w:rsidRPr="00324F2D" w:rsidRDefault="00767F14" w:rsidP="00142FD0">
            <w:pPr>
              <w:ind w:left="108"/>
              <w:rPr>
                <w:rFonts w:ascii="Times New Roman" w:eastAsia="Times New Roman" w:hAnsi="Times New Roman" w:cs="Times New Roman"/>
                <w:sz w:val="24"/>
                <w:szCs w:val="24"/>
              </w:rPr>
            </w:pPr>
            <w:r w:rsidRPr="00324F2D">
              <w:rPr>
                <w:rFonts w:ascii="Times New Roman" w:eastAsia="Times New Roman" w:hAnsi="Times New Roman" w:cs="Times New Roman"/>
                <w:sz w:val="24"/>
                <w:szCs w:val="24"/>
              </w:rPr>
              <w:t>2.</w:t>
            </w:r>
          </w:p>
        </w:tc>
        <w:tc>
          <w:tcPr>
            <w:tcW w:w="2264" w:type="dxa"/>
            <w:tcBorders>
              <w:top w:val="single" w:sz="4" w:space="0" w:color="000000"/>
              <w:left w:val="single" w:sz="4" w:space="0" w:color="000000"/>
              <w:bottom w:val="single" w:sz="4" w:space="0" w:color="000000"/>
              <w:right w:val="single" w:sz="4" w:space="0" w:color="000000"/>
            </w:tcBorders>
          </w:tcPr>
          <w:p w14:paraId="71C05432" w14:textId="77777777" w:rsidR="00767F14" w:rsidRPr="00324F2D" w:rsidRDefault="00767F14" w:rsidP="00142FD0">
            <w:pPr>
              <w:rPr>
                <w:rFonts w:ascii="Times New Roman" w:eastAsia="Times New Roman"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tcPr>
          <w:p w14:paraId="7A6AE5E4" w14:textId="77777777" w:rsidR="00767F14" w:rsidRPr="00324F2D" w:rsidRDefault="00767F14" w:rsidP="00142FD0">
            <w:pPr>
              <w:rPr>
                <w:rFonts w:ascii="Times New Roman" w:eastAsia="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14:paraId="72025309" w14:textId="77777777" w:rsidR="00767F14" w:rsidRPr="00324F2D" w:rsidRDefault="00767F14" w:rsidP="00142FD0">
            <w:pPr>
              <w:rPr>
                <w:rFonts w:ascii="Times New Roman" w:eastAsia="Times New Roman" w:hAnsi="Times New Roman" w:cs="Times New Roman"/>
                <w:sz w:val="24"/>
                <w:szCs w:val="24"/>
              </w:rPr>
            </w:pPr>
          </w:p>
        </w:tc>
        <w:tc>
          <w:tcPr>
            <w:tcW w:w="2831" w:type="dxa"/>
            <w:tcBorders>
              <w:top w:val="single" w:sz="4" w:space="0" w:color="000000"/>
              <w:left w:val="single" w:sz="4" w:space="0" w:color="000000"/>
              <w:bottom w:val="single" w:sz="4" w:space="0" w:color="000000"/>
              <w:right w:val="single" w:sz="4" w:space="0" w:color="000000"/>
            </w:tcBorders>
          </w:tcPr>
          <w:p w14:paraId="5E38802C" w14:textId="77777777" w:rsidR="00767F14" w:rsidRPr="00324F2D" w:rsidRDefault="00767F14" w:rsidP="00142FD0">
            <w:pPr>
              <w:rPr>
                <w:rFonts w:ascii="Times New Roman" w:eastAsia="Times New Roman" w:hAnsi="Times New Roman" w:cs="Times New Roman"/>
                <w:sz w:val="24"/>
                <w:szCs w:val="24"/>
              </w:rPr>
            </w:pPr>
          </w:p>
        </w:tc>
      </w:tr>
      <w:tr w:rsidR="00767F14" w:rsidRPr="00324F2D" w14:paraId="708E1ACB" w14:textId="77777777" w:rsidTr="00EB58CF">
        <w:trPr>
          <w:trHeight w:val="363"/>
        </w:trPr>
        <w:tc>
          <w:tcPr>
            <w:tcW w:w="568" w:type="dxa"/>
            <w:tcBorders>
              <w:top w:val="single" w:sz="4" w:space="0" w:color="000000"/>
              <w:left w:val="single" w:sz="4" w:space="0" w:color="000000"/>
              <w:bottom w:val="single" w:sz="4" w:space="0" w:color="000000"/>
              <w:right w:val="single" w:sz="4" w:space="0" w:color="000000"/>
            </w:tcBorders>
            <w:hideMark/>
          </w:tcPr>
          <w:p w14:paraId="053AF931" w14:textId="77777777" w:rsidR="00767F14" w:rsidRPr="00324F2D" w:rsidRDefault="00767F14" w:rsidP="00142FD0">
            <w:pPr>
              <w:ind w:left="108"/>
              <w:rPr>
                <w:rFonts w:ascii="Times New Roman" w:eastAsia="Times New Roman" w:hAnsi="Times New Roman" w:cs="Times New Roman"/>
                <w:sz w:val="24"/>
                <w:szCs w:val="24"/>
              </w:rPr>
            </w:pPr>
            <w:r w:rsidRPr="00324F2D">
              <w:rPr>
                <w:rFonts w:ascii="Times New Roman" w:eastAsia="Times New Roman" w:hAnsi="Times New Roman" w:cs="Times New Roman"/>
                <w:sz w:val="24"/>
                <w:szCs w:val="24"/>
              </w:rPr>
              <w:t>3.</w:t>
            </w:r>
          </w:p>
        </w:tc>
        <w:tc>
          <w:tcPr>
            <w:tcW w:w="2264" w:type="dxa"/>
            <w:tcBorders>
              <w:top w:val="single" w:sz="4" w:space="0" w:color="000000"/>
              <w:left w:val="single" w:sz="4" w:space="0" w:color="000000"/>
              <w:bottom w:val="single" w:sz="4" w:space="0" w:color="000000"/>
              <w:right w:val="single" w:sz="4" w:space="0" w:color="000000"/>
            </w:tcBorders>
          </w:tcPr>
          <w:p w14:paraId="42766F0B" w14:textId="77777777" w:rsidR="00767F14" w:rsidRPr="00324F2D" w:rsidRDefault="00767F14" w:rsidP="00142FD0">
            <w:pPr>
              <w:rPr>
                <w:rFonts w:ascii="Times New Roman" w:eastAsia="Times New Roman"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tcPr>
          <w:p w14:paraId="548ED335" w14:textId="77777777" w:rsidR="00767F14" w:rsidRPr="00324F2D" w:rsidRDefault="00767F14" w:rsidP="00142FD0">
            <w:pPr>
              <w:rPr>
                <w:rFonts w:ascii="Times New Roman" w:eastAsia="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14:paraId="06498CC5" w14:textId="77777777" w:rsidR="00767F14" w:rsidRPr="00324F2D" w:rsidRDefault="00767F14" w:rsidP="00142FD0">
            <w:pPr>
              <w:rPr>
                <w:rFonts w:ascii="Times New Roman" w:eastAsia="Times New Roman" w:hAnsi="Times New Roman" w:cs="Times New Roman"/>
                <w:sz w:val="24"/>
                <w:szCs w:val="24"/>
              </w:rPr>
            </w:pPr>
          </w:p>
        </w:tc>
        <w:tc>
          <w:tcPr>
            <w:tcW w:w="2831" w:type="dxa"/>
            <w:tcBorders>
              <w:top w:val="single" w:sz="4" w:space="0" w:color="000000"/>
              <w:left w:val="single" w:sz="4" w:space="0" w:color="000000"/>
              <w:bottom w:val="single" w:sz="4" w:space="0" w:color="000000"/>
              <w:right w:val="single" w:sz="4" w:space="0" w:color="000000"/>
            </w:tcBorders>
          </w:tcPr>
          <w:p w14:paraId="4EAA265A" w14:textId="77777777" w:rsidR="00767F14" w:rsidRPr="00324F2D" w:rsidRDefault="00767F14" w:rsidP="00142FD0">
            <w:pPr>
              <w:rPr>
                <w:rFonts w:ascii="Times New Roman" w:eastAsia="Times New Roman" w:hAnsi="Times New Roman" w:cs="Times New Roman"/>
                <w:sz w:val="24"/>
                <w:szCs w:val="24"/>
              </w:rPr>
            </w:pPr>
          </w:p>
        </w:tc>
      </w:tr>
      <w:tr w:rsidR="00767F14" w:rsidRPr="00324F2D" w14:paraId="4E0A356A" w14:textId="77777777" w:rsidTr="00EB58CF">
        <w:trPr>
          <w:trHeight w:val="384"/>
        </w:trPr>
        <w:tc>
          <w:tcPr>
            <w:tcW w:w="568" w:type="dxa"/>
            <w:tcBorders>
              <w:top w:val="single" w:sz="4" w:space="0" w:color="000000"/>
              <w:left w:val="single" w:sz="4" w:space="0" w:color="000000"/>
              <w:bottom w:val="single" w:sz="4" w:space="0" w:color="000000"/>
              <w:right w:val="single" w:sz="4" w:space="0" w:color="000000"/>
            </w:tcBorders>
            <w:hideMark/>
          </w:tcPr>
          <w:p w14:paraId="16A6BE42" w14:textId="77777777" w:rsidR="00767F14" w:rsidRPr="00324F2D" w:rsidRDefault="00767F14" w:rsidP="00142FD0">
            <w:pPr>
              <w:ind w:left="108"/>
              <w:rPr>
                <w:rFonts w:ascii="Times New Roman" w:eastAsia="Times New Roman" w:hAnsi="Times New Roman" w:cs="Times New Roman"/>
                <w:sz w:val="24"/>
                <w:szCs w:val="24"/>
              </w:rPr>
            </w:pPr>
            <w:r w:rsidRPr="00324F2D">
              <w:rPr>
                <w:rFonts w:ascii="Times New Roman" w:eastAsia="Times New Roman" w:hAnsi="Times New Roman" w:cs="Times New Roman"/>
                <w:sz w:val="24"/>
                <w:szCs w:val="24"/>
              </w:rPr>
              <w:t>4.</w:t>
            </w:r>
          </w:p>
        </w:tc>
        <w:tc>
          <w:tcPr>
            <w:tcW w:w="2264" w:type="dxa"/>
            <w:tcBorders>
              <w:top w:val="single" w:sz="4" w:space="0" w:color="000000"/>
              <w:left w:val="single" w:sz="4" w:space="0" w:color="000000"/>
              <w:bottom w:val="single" w:sz="4" w:space="0" w:color="000000"/>
              <w:right w:val="single" w:sz="4" w:space="0" w:color="000000"/>
            </w:tcBorders>
          </w:tcPr>
          <w:p w14:paraId="15DD9BA8" w14:textId="77777777" w:rsidR="00767F14" w:rsidRPr="00324F2D" w:rsidRDefault="00767F14" w:rsidP="00142FD0">
            <w:pPr>
              <w:rPr>
                <w:rFonts w:ascii="Times New Roman" w:eastAsia="Times New Roman"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tcPr>
          <w:p w14:paraId="71A93FEA" w14:textId="77777777" w:rsidR="00767F14" w:rsidRPr="00324F2D" w:rsidRDefault="00767F14" w:rsidP="00142FD0">
            <w:pPr>
              <w:rPr>
                <w:rFonts w:ascii="Times New Roman" w:eastAsia="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14:paraId="0505E394" w14:textId="77777777" w:rsidR="00767F14" w:rsidRPr="00324F2D" w:rsidRDefault="00767F14" w:rsidP="00142FD0">
            <w:pPr>
              <w:rPr>
                <w:rFonts w:ascii="Times New Roman" w:eastAsia="Times New Roman" w:hAnsi="Times New Roman" w:cs="Times New Roman"/>
                <w:sz w:val="24"/>
                <w:szCs w:val="24"/>
              </w:rPr>
            </w:pPr>
          </w:p>
        </w:tc>
        <w:tc>
          <w:tcPr>
            <w:tcW w:w="2831" w:type="dxa"/>
            <w:tcBorders>
              <w:top w:val="single" w:sz="4" w:space="0" w:color="000000"/>
              <w:left w:val="single" w:sz="4" w:space="0" w:color="000000"/>
              <w:bottom w:val="single" w:sz="4" w:space="0" w:color="000000"/>
              <w:right w:val="single" w:sz="4" w:space="0" w:color="000000"/>
            </w:tcBorders>
          </w:tcPr>
          <w:p w14:paraId="4DF86A13" w14:textId="77777777" w:rsidR="00767F14" w:rsidRPr="00324F2D" w:rsidRDefault="00767F14" w:rsidP="00142FD0">
            <w:pPr>
              <w:rPr>
                <w:rFonts w:ascii="Times New Roman" w:eastAsia="Times New Roman" w:hAnsi="Times New Roman" w:cs="Times New Roman"/>
                <w:sz w:val="24"/>
                <w:szCs w:val="24"/>
              </w:rPr>
            </w:pPr>
          </w:p>
        </w:tc>
      </w:tr>
    </w:tbl>
    <w:p w14:paraId="083031A0" w14:textId="77777777" w:rsidR="00954295" w:rsidRDefault="00954295" w:rsidP="00142FD0">
      <w:pPr>
        <w:widowControl w:val="0"/>
        <w:tabs>
          <w:tab w:val="left" w:pos="2581"/>
        </w:tabs>
        <w:autoSpaceDE w:val="0"/>
        <w:autoSpaceDN w:val="0"/>
        <w:spacing w:after="0" w:line="240" w:lineRule="auto"/>
        <w:ind w:left="2580"/>
        <w:rPr>
          <w:rFonts w:ascii="Times New Roman" w:eastAsia="Times New Roman" w:hAnsi="Times New Roman" w:cs="Times New Roman"/>
          <w:b/>
          <w:sz w:val="24"/>
          <w:szCs w:val="24"/>
        </w:rPr>
      </w:pPr>
    </w:p>
    <w:p w14:paraId="78B00D87" w14:textId="67592FCC" w:rsidR="00767F14" w:rsidRDefault="00142FD0" w:rsidP="00142FD0">
      <w:pPr>
        <w:pStyle w:val="ListParagraph"/>
        <w:widowControl w:val="0"/>
        <w:tabs>
          <w:tab w:val="left" w:pos="2581"/>
        </w:tabs>
        <w:autoSpaceDE w:val="0"/>
        <w:autoSpaceDN w:val="0"/>
        <w:spacing w:after="0" w:line="240" w:lineRule="auto"/>
        <w:ind w:left="162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EF1B73">
        <w:rPr>
          <w:rFonts w:ascii="Times New Roman" w:eastAsia="Times New Roman" w:hAnsi="Times New Roman" w:cs="Times New Roman"/>
          <w:b/>
          <w:sz w:val="24"/>
          <w:szCs w:val="24"/>
        </w:rPr>
        <w:t>CENTRO</w:t>
      </w:r>
      <w:r w:rsidR="00767F14" w:rsidRPr="00954295">
        <w:rPr>
          <w:rFonts w:ascii="Times New Roman" w:eastAsia="Times New Roman" w:hAnsi="Times New Roman" w:cs="Times New Roman"/>
          <w:b/>
          <w:spacing w:val="-2"/>
          <w:sz w:val="24"/>
          <w:szCs w:val="24"/>
        </w:rPr>
        <w:t xml:space="preserve"> </w:t>
      </w:r>
      <w:r w:rsidR="00767F14" w:rsidRPr="00954295">
        <w:rPr>
          <w:rFonts w:ascii="Times New Roman" w:eastAsia="Times New Roman" w:hAnsi="Times New Roman" w:cs="Times New Roman"/>
          <w:b/>
          <w:sz w:val="24"/>
          <w:szCs w:val="24"/>
        </w:rPr>
        <w:t>CIVILINĖS</w:t>
      </w:r>
      <w:r w:rsidR="00767F14" w:rsidRPr="00954295">
        <w:rPr>
          <w:rFonts w:ascii="Times New Roman" w:eastAsia="Times New Roman" w:hAnsi="Times New Roman" w:cs="Times New Roman"/>
          <w:b/>
          <w:spacing w:val="-2"/>
          <w:sz w:val="24"/>
          <w:szCs w:val="24"/>
        </w:rPr>
        <w:t xml:space="preserve"> </w:t>
      </w:r>
      <w:r w:rsidR="00767F14" w:rsidRPr="00954295">
        <w:rPr>
          <w:rFonts w:ascii="Times New Roman" w:eastAsia="Times New Roman" w:hAnsi="Times New Roman" w:cs="Times New Roman"/>
          <w:b/>
          <w:sz w:val="24"/>
          <w:szCs w:val="24"/>
        </w:rPr>
        <w:t>SAUGOS</w:t>
      </w:r>
      <w:r w:rsidR="00767F14" w:rsidRPr="00954295">
        <w:rPr>
          <w:rFonts w:ascii="Times New Roman" w:eastAsia="Times New Roman" w:hAnsi="Times New Roman" w:cs="Times New Roman"/>
          <w:b/>
          <w:spacing w:val="-2"/>
          <w:sz w:val="24"/>
          <w:szCs w:val="24"/>
        </w:rPr>
        <w:t xml:space="preserve"> </w:t>
      </w:r>
      <w:r w:rsidR="00767F14" w:rsidRPr="00954295">
        <w:rPr>
          <w:rFonts w:ascii="Times New Roman" w:eastAsia="Times New Roman" w:hAnsi="Times New Roman" w:cs="Times New Roman"/>
          <w:b/>
          <w:sz w:val="24"/>
          <w:szCs w:val="24"/>
        </w:rPr>
        <w:t>PRATYBŲ</w:t>
      </w:r>
      <w:r w:rsidR="00767F14" w:rsidRPr="00954295">
        <w:rPr>
          <w:rFonts w:ascii="Times New Roman" w:eastAsia="Times New Roman" w:hAnsi="Times New Roman" w:cs="Times New Roman"/>
          <w:b/>
          <w:spacing w:val="-6"/>
          <w:sz w:val="24"/>
          <w:szCs w:val="24"/>
        </w:rPr>
        <w:t xml:space="preserve"> </w:t>
      </w:r>
      <w:r w:rsidR="00767F14" w:rsidRPr="00954295">
        <w:rPr>
          <w:rFonts w:ascii="Times New Roman" w:eastAsia="Times New Roman" w:hAnsi="Times New Roman" w:cs="Times New Roman"/>
          <w:b/>
          <w:sz w:val="24"/>
          <w:szCs w:val="24"/>
        </w:rPr>
        <w:t>PLANAS</w:t>
      </w:r>
    </w:p>
    <w:p w14:paraId="638B913B" w14:textId="7C4F6264" w:rsidR="00EE2AF6" w:rsidRDefault="00EE2AF6" w:rsidP="00142FD0">
      <w:pPr>
        <w:pStyle w:val="ListParagraph"/>
        <w:widowControl w:val="0"/>
        <w:tabs>
          <w:tab w:val="left" w:pos="2581"/>
        </w:tabs>
        <w:autoSpaceDE w:val="0"/>
        <w:autoSpaceDN w:val="0"/>
        <w:spacing w:after="0" w:line="240" w:lineRule="auto"/>
        <w:ind w:left="1629"/>
        <w:rPr>
          <w:rFonts w:ascii="Times New Roman" w:eastAsia="Times New Roman" w:hAnsi="Times New Roman" w:cs="Times New Roman"/>
          <w:b/>
          <w:sz w:val="24"/>
          <w:szCs w:val="24"/>
        </w:rPr>
      </w:pPr>
    </w:p>
    <w:p w14:paraId="0C7E8DFE" w14:textId="12ACDDAE" w:rsidR="00EE2AF6" w:rsidRDefault="00EE2AF6" w:rsidP="00F4166A">
      <w:pPr>
        <w:pStyle w:val="ListParagraph"/>
        <w:widowControl w:val="0"/>
        <w:tabs>
          <w:tab w:val="left" w:pos="2581"/>
        </w:tabs>
        <w:autoSpaceDE w:val="0"/>
        <w:autoSpaceDN w:val="0"/>
        <w:spacing w:after="0" w:line="240" w:lineRule="auto"/>
        <w:ind w:left="0" w:firstLine="567"/>
        <w:rPr>
          <w:rFonts w:ascii="Times New Roman" w:eastAsia="Times New Roman" w:hAnsi="Times New Roman" w:cs="Times New Roman"/>
          <w:sz w:val="24"/>
          <w:szCs w:val="24"/>
        </w:rPr>
      </w:pPr>
      <w:r w:rsidRPr="00EE2AF6">
        <w:rPr>
          <w:rFonts w:ascii="Times New Roman" w:eastAsia="Times New Roman" w:hAnsi="Times New Roman" w:cs="Times New Roman"/>
          <w:bCs/>
          <w:sz w:val="24"/>
          <w:szCs w:val="24"/>
        </w:rPr>
        <w:t xml:space="preserve">11. </w:t>
      </w:r>
      <w:r w:rsidR="00B01287">
        <w:rPr>
          <w:rFonts w:ascii="Times New Roman" w:eastAsia="Times New Roman" w:hAnsi="Times New Roman" w:cs="Times New Roman"/>
          <w:bCs/>
          <w:sz w:val="24"/>
          <w:szCs w:val="24"/>
        </w:rPr>
        <w:t xml:space="preserve">Pratybos centre </w:t>
      </w:r>
      <w:r w:rsidR="008F2495">
        <w:rPr>
          <w:rFonts w:ascii="Times New Roman" w:eastAsia="Times New Roman" w:hAnsi="Times New Roman" w:cs="Times New Roman"/>
          <w:bCs/>
          <w:sz w:val="24"/>
          <w:szCs w:val="24"/>
        </w:rPr>
        <w:t>organizuojamos v</w:t>
      </w:r>
      <w:r>
        <w:rPr>
          <w:rFonts w:ascii="Times New Roman" w:eastAsia="Times New Roman" w:hAnsi="Times New Roman" w:cs="Times New Roman"/>
          <w:bCs/>
          <w:sz w:val="24"/>
          <w:szCs w:val="24"/>
        </w:rPr>
        <w:t xml:space="preserve">adovaujantis Lietuvos </w:t>
      </w:r>
      <w:r w:rsidRPr="00324F2D">
        <w:rPr>
          <w:rFonts w:ascii="Times New Roman" w:eastAsia="Times New Roman" w:hAnsi="Times New Roman" w:cs="Times New Roman"/>
          <w:sz w:val="24"/>
          <w:szCs w:val="24"/>
        </w:rPr>
        <w:t>Respublikos</w:t>
      </w:r>
      <w:r w:rsidRPr="00324F2D">
        <w:rPr>
          <w:rFonts w:ascii="Times New Roman" w:eastAsia="Times New Roman" w:hAnsi="Times New Roman" w:cs="Times New Roman"/>
          <w:spacing w:val="1"/>
          <w:sz w:val="24"/>
          <w:szCs w:val="24"/>
        </w:rPr>
        <w:t xml:space="preserve"> </w:t>
      </w:r>
      <w:r w:rsidRPr="00324F2D">
        <w:rPr>
          <w:rFonts w:ascii="Times New Roman" w:eastAsia="Times New Roman" w:hAnsi="Times New Roman" w:cs="Times New Roman"/>
          <w:sz w:val="24"/>
          <w:szCs w:val="24"/>
        </w:rPr>
        <w:t>Vyriausybės</w:t>
      </w:r>
      <w:r>
        <w:rPr>
          <w:rFonts w:ascii="Times New Roman" w:eastAsia="Times New Roman" w:hAnsi="Times New Roman" w:cs="Times New Roman"/>
          <w:sz w:val="24"/>
          <w:szCs w:val="24"/>
        </w:rPr>
        <w:t xml:space="preserve"> </w:t>
      </w:r>
      <w:r w:rsidRPr="00324F2D">
        <w:rPr>
          <w:rFonts w:ascii="Times New Roman" w:eastAsia="Times New Roman" w:hAnsi="Times New Roman" w:cs="Times New Roman"/>
          <w:sz w:val="24"/>
          <w:szCs w:val="24"/>
        </w:rPr>
        <w:t>2010 m. rugsėjo 8 d.</w:t>
      </w:r>
      <w:r>
        <w:rPr>
          <w:rFonts w:ascii="Times New Roman" w:eastAsia="Times New Roman" w:hAnsi="Times New Roman" w:cs="Times New Roman"/>
          <w:sz w:val="24"/>
          <w:szCs w:val="24"/>
        </w:rPr>
        <w:t xml:space="preserve"> nutarimu </w:t>
      </w:r>
      <w:r w:rsidR="00F4166A">
        <w:rPr>
          <w:rFonts w:ascii="Times New Roman" w:eastAsia="Times New Roman" w:hAnsi="Times New Roman" w:cs="Times New Roman"/>
          <w:sz w:val="24"/>
          <w:szCs w:val="24"/>
        </w:rPr>
        <w:t xml:space="preserve">Nr. 1295 patvirtintu </w:t>
      </w:r>
      <w:r w:rsidR="00F4166A" w:rsidRPr="00324F2D">
        <w:rPr>
          <w:rFonts w:ascii="Times New Roman" w:eastAsia="Times New Roman" w:hAnsi="Times New Roman" w:cs="Times New Roman"/>
          <w:sz w:val="24"/>
          <w:szCs w:val="24"/>
        </w:rPr>
        <w:t>Civilinės</w:t>
      </w:r>
      <w:r w:rsidR="00F4166A" w:rsidRPr="00324F2D">
        <w:rPr>
          <w:rFonts w:ascii="Times New Roman" w:eastAsia="Times New Roman" w:hAnsi="Times New Roman" w:cs="Times New Roman"/>
          <w:spacing w:val="1"/>
          <w:sz w:val="24"/>
          <w:szCs w:val="24"/>
        </w:rPr>
        <w:t xml:space="preserve"> </w:t>
      </w:r>
      <w:r w:rsidR="00F4166A" w:rsidRPr="00324F2D">
        <w:rPr>
          <w:rFonts w:ascii="Times New Roman" w:eastAsia="Times New Roman" w:hAnsi="Times New Roman" w:cs="Times New Roman"/>
          <w:sz w:val="24"/>
          <w:szCs w:val="24"/>
        </w:rPr>
        <w:t>saugos</w:t>
      </w:r>
      <w:r w:rsidR="00F4166A" w:rsidRPr="00324F2D">
        <w:rPr>
          <w:rFonts w:ascii="Times New Roman" w:eastAsia="Times New Roman" w:hAnsi="Times New Roman" w:cs="Times New Roman"/>
          <w:spacing w:val="1"/>
          <w:sz w:val="24"/>
          <w:szCs w:val="24"/>
        </w:rPr>
        <w:t xml:space="preserve"> </w:t>
      </w:r>
      <w:r w:rsidR="00F4166A" w:rsidRPr="00324F2D">
        <w:rPr>
          <w:rFonts w:ascii="Times New Roman" w:eastAsia="Times New Roman" w:hAnsi="Times New Roman" w:cs="Times New Roman"/>
          <w:sz w:val="24"/>
          <w:szCs w:val="24"/>
        </w:rPr>
        <w:t>pratybų</w:t>
      </w:r>
      <w:r w:rsidR="00F4166A" w:rsidRPr="00324F2D">
        <w:rPr>
          <w:rFonts w:ascii="Times New Roman" w:eastAsia="Times New Roman" w:hAnsi="Times New Roman" w:cs="Times New Roman"/>
          <w:spacing w:val="1"/>
          <w:sz w:val="24"/>
          <w:szCs w:val="24"/>
        </w:rPr>
        <w:t xml:space="preserve"> </w:t>
      </w:r>
      <w:r w:rsidR="00F4166A" w:rsidRPr="00324F2D">
        <w:rPr>
          <w:rFonts w:ascii="Times New Roman" w:eastAsia="Times New Roman" w:hAnsi="Times New Roman" w:cs="Times New Roman"/>
          <w:sz w:val="24"/>
          <w:szCs w:val="24"/>
        </w:rPr>
        <w:t>organizavimo tvarkos apraš</w:t>
      </w:r>
      <w:r w:rsidR="00F4166A">
        <w:rPr>
          <w:rFonts w:ascii="Times New Roman" w:eastAsia="Times New Roman" w:hAnsi="Times New Roman" w:cs="Times New Roman"/>
          <w:sz w:val="24"/>
          <w:szCs w:val="24"/>
        </w:rPr>
        <w:t>u,</w:t>
      </w:r>
      <w:r w:rsidR="00EF20ED">
        <w:rPr>
          <w:rFonts w:ascii="Times New Roman" w:eastAsia="Times New Roman" w:hAnsi="Times New Roman" w:cs="Times New Roman"/>
          <w:sz w:val="24"/>
          <w:szCs w:val="24"/>
        </w:rPr>
        <w:t xml:space="preserve"> </w:t>
      </w:r>
      <w:r w:rsidR="00DF418C">
        <w:rPr>
          <w:rFonts w:ascii="Times New Roman" w:eastAsia="Times New Roman" w:hAnsi="Times New Roman" w:cs="Times New Roman"/>
          <w:sz w:val="24"/>
          <w:szCs w:val="24"/>
        </w:rPr>
        <w:t>pagal Centro direktoriaus patvirtin</w:t>
      </w:r>
      <w:r w:rsidR="00D079A8">
        <w:rPr>
          <w:rFonts w:ascii="Times New Roman" w:eastAsia="Times New Roman" w:hAnsi="Times New Roman" w:cs="Times New Roman"/>
          <w:sz w:val="24"/>
          <w:szCs w:val="24"/>
        </w:rPr>
        <w:t xml:space="preserve">tus </w:t>
      </w:r>
      <w:r w:rsidR="00D079A8" w:rsidRPr="00324F2D">
        <w:rPr>
          <w:rFonts w:ascii="Times New Roman" w:eastAsia="Times New Roman" w:hAnsi="Times New Roman" w:cs="Times New Roman"/>
          <w:sz w:val="24"/>
          <w:szCs w:val="24"/>
        </w:rPr>
        <w:t>ekstremaliųjų situacijų prevencijos</w:t>
      </w:r>
      <w:r w:rsidR="00D079A8" w:rsidRPr="00324F2D">
        <w:rPr>
          <w:rFonts w:ascii="Times New Roman" w:eastAsia="Times New Roman" w:hAnsi="Times New Roman" w:cs="Times New Roman"/>
          <w:spacing w:val="1"/>
          <w:sz w:val="24"/>
          <w:szCs w:val="24"/>
        </w:rPr>
        <w:t xml:space="preserve"> </w:t>
      </w:r>
      <w:r w:rsidR="00D079A8" w:rsidRPr="00324F2D">
        <w:rPr>
          <w:rFonts w:ascii="Times New Roman" w:eastAsia="Times New Roman" w:hAnsi="Times New Roman" w:cs="Times New Roman"/>
          <w:sz w:val="24"/>
          <w:szCs w:val="24"/>
        </w:rPr>
        <w:t>priemonių</w:t>
      </w:r>
      <w:r w:rsidR="00D079A8" w:rsidRPr="00324F2D">
        <w:rPr>
          <w:rFonts w:ascii="Times New Roman" w:eastAsia="Times New Roman" w:hAnsi="Times New Roman" w:cs="Times New Roman"/>
          <w:spacing w:val="2"/>
          <w:sz w:val="24"/>
          <w:szCs w:val="24"/>
        </w:rPr>
        <w:t xml:space="preserve"> </w:t>
      </w:r>
      <w:r w:rsidR="00D079A8" w:rsidRPr="00324F2D">
        <w:rPr>
          <w:rFonts w:ascii="Times New Roman" w:eastAsia="Times New Roman" w:hAnsi="Times New Roman" w:cs="Times New Roman"/>
          <w:sz w:val="24"/>
          <w:szCs w:val="24"/>
        </w:rPr>
        <w:t>plan</w:t>
      </w:r>
      <w:r w:rsidR="00D079A8">
        <w:rPr>
          <w:rFonts w:ascii="Times New Roman" w:eastAsia="Times New Roman" w:hAnsi="Times New Roman" w:cs="Times New Roman"/>
          <w:sz w:val="24"/>
          <w:szCs w:val="24"/>
        </w:rPr>
        <w:t xml:space="preserve">us. </w:t>
      </w:r>
    </w:p>
    <w:p w14:paraId="53DD8549" w14:textId="5BDDA895" w:rsidR="00767F14" w:rsidRPr="00EF20ED" w:rsidRDefault="00D079A8" w:rsidP="00EF20ED">
      <w:pPr>
        <w:pStyle w:val="ListParagraph"/>
        <w:widowControl w:val="0"/>
        <w:tabs>
          <w:tab w:val="left" w:pos="2581"/>
        </w:tabs>
        <w:autoSpaceDE w:val="0"/>
        <w:autoSpaceDN w:val="0"/>
        <w:spacing w:after="0" w:line="240" w:lineRule="auto"/>
        <w:ind w:left="0" w:firstLine="567"/>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12. </w:t>
      </w:r>
      <w:r w:rsidR="00767F14" w:rsidRPr="00324F2D">
        <w:rPr>
          <w:rFonts w:ascii="Times New Roman" w:eastAsia="Times New Roman" w:hAnsi="Times New Roman" w:cs="Times New Roman"/>
          <w:sz w:val="24"/>
          <w:szCs w:val="24"/>
        </w:rPr>
        <w:t>Pratybų</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tipai:</w:t>
      </w:r>
    </w:p>
    <w:p w14:paraId="0BAD69BE" w14:textId="6ACDD97A" w:rsidR="00E55BFE" w:rsidRPr="00E55BFE" w:rsidRDefault="00EF20ED" w:rsidP="00E11CE9">
      <w:pPr>
        <w:widowControl w:val="0"/>
        <w:tabs>
          <w:tab w:val="left" w:pos="1154"/>
        </w:tabs>
        <w:autoSpaceDE w:val="0"/>
        <w:autoSpaceDN w:val="0"/>
        <w:spacing w:after="0" w:line="240" w:lineRule="auto"/>
        <w:ind w:right="11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E11CE9">
        <w:rPr>
          <w:rFonts w:ascii="Times New Roman" w:eastAsia="Times New Roman" w:hAnsi="Times New Roman" w:cs="Times New Roman"/>
          <w:sz w:val="24"/>
          <w:szCs w:val="24"/>
        </w:rPr>
        <w:t>s</w:t>
      </w:r>
      <w:r w:rsidR="00767F14" w:rsidRPr="00324F2D">
        <w:rPr>
          <w:rFonts w:ascii="Times New Roman" w:eastAsia="Times New Roman" w:hAnsi="Times New Roman" w:cs="Times New Roman"/>
          <w:sz w:val="24"/>
          <w:szCs w:val="24"/>
        </w:rPr>
        <w:t>talo</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pratybos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detalus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pratybų</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aprašyme</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pateikto</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įvykio,</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ekstremaliojo</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įvykio</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ar</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ekstremaliosios situacijos (toliau – pratybų situacija) valdymo aptarimas, kuriame dalyvaujantys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civilinės saugos sistemos subjektų atstovai tarpusavyje tikslina, tobulina ir derina reagavimo ir</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padarinių</w:t>
      </w:r>
      <w:r w:rsidR="00767F14" w:rsidRPr="00324F2D">
        <w:rPr>
          <w:rFonts w:ascii="Times New Roman" w:eastAsia="Times New Roman" w:hAnsi="Times New Roman" w:cs="Times New Roman"/>
          <w:spacing w:val="2"/>
          <w:sz w:val="24"/>
          <w:szCs w:val="24"/>
        </w:rPr>
        <w:t xml:space="preserve"> </w:t>
      </w:r>
      <w:r w:rsidR="00767F14" w:rsidRPr="00324F2D">
        <w:rPr>
          <w:rFonts w:ascii="Times New Roman" w:eastAsia="Times New Roman" w:hAnsi="Times New Roman" w:cs="Times New Roman"/>
          <w:sz w:val="24"/>
          <w:szCs w:val="24"/>
        </w:rPr>
        <w:t>šalinimo</w:t>
      </w:r>
      <w:r w:rsidR="00767F14" w:rsidRPr="00324F2D">
        <w:rPr>
          <w:rFonts w:ascii="Times New Roman" w:eastAsia="Times New Roman" w:hAnsi="Times New Roman" w:cs="Times New Roman"/>
          <w:spacing w:val="3"/>
          <w:sz w:val="24"/>
          <w:szCs w:val="24"/>
        </w:rPr>
        <w:t xml:space="preserve"> </w:t>
      </w:r>
      <w:r w:rsidR="00767F14" w:rsidRPr="00324F2D">
        <w:rPr>
          <w:rFonts w:ascii="Times New Roman" w:eastAsia="Times New Roman" w:hAnsi="Times New Roman" w:cs="Times New Roman"/>
          <w:sz w:val="24"/>
          <w:szCs w:val="24"/>
        </w:rPr>
        <w:t>veiksmus</w:t>
      </w:r>
      <w:r w:rsidR="00E11CE9">
        <w:rPr>
          <w:rFonts w:ascii="Times New Roman" w:eastAsia="Times New Roman" w:hAnsi="Times New Roman" w:cs="Times New Roman"/>
          <w:sz w:val="24"/>
          <w:szCs w:val="24"/>
        </w:rPr>
        <w:t xml:space="preserve">. </w:t>
      </w:r>
      <w:r w:rsidR="00E55BFE" w:rsidRPr="00E55BFE">
        <w:rPr>
          <w:rFonts w:ascii="Times New Roman" w:hAnsi="Times New Roman" w:cs="Times New Roman"/>
          <w:color w:val="000000"/>
          <w:sz w:val="24"/>
          <w:szCs w:val="24"/>
        </w:rPr>
        <w:t>Stalo pratybos organizuojamos ne rečiau kaip vieną kartą per metus, išskyrus tuos metus, kai rengiamos funkcinės pratybos.</w:t>
      </w:r>
    </w:p>
    <w:p w14:paraId="64DEC5E8" w14:textId="13F4E9C7" w:rsidR="00767F14" w:rsidRDefault="00E11CE9" w:rsidP="00E11CE9">
      <w:pPr>
        <w:widowControl w:val="0"/>
        <w:tabs>
          <w:tab w:val="left" w:pos="1154"/>
        </w:tabs>
        <w:autoSpaceDE w:val="0"/>
        <w:autoSpaceDN w:val="0"/>
        <w:spacing w:after="0" w:line="240" w:lineRule="auto"/>
        <w:ind w:right="113"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12.2. f</w:t>
      </w:r>
      <w:r w:rsidR="00767F14" w:rsidRPr="00324F2D">
        <w:rPr>
          <w:rFonts w:ascii="Times New Roman" w:eastAsia="Times New Roman" w:hAnsi="Times New Roman" w:cs="Times New Roman"/>
          <w:sz w:val="24"/>
          <w:szCs w:val="24"/>
        </w:rPr>
        <w:t>unkcinės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pratybos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civilinės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saugos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sistemos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subjektų</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pratybos,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skirtos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atskiroms</w:t>
      </w:r>
      <w:r w:rsidR="00767F14" w:rsidRPr="00324F2D">
        <w:rPr>
          <w:rFonts w:ascii="Times New Roman" w:eastAsia="Times New Roman" w:hAnsi="Times New Roman" w:cs="Times New Roman"/>
          <w:spacing w:val="-57"/>
          <w:sz w:val="24"/>
          <w:szCs w:val="24"/>
        </w:rPr>
        <w:t xml:space="preserve"> </w:t>
      </w:r>
      <w:r w:rsidR="00767F14" w:rsidRPr="00324F2D">
        <w:rPr>
          <w:rFonts w:ascii="Times New Roman" w:eastAsia="Times New Roman" w:hAnsi="Times New Roman" w:cs="Times New Roman"/>
          <w:spacing w:val="-1"/>
          <w:sz w:val="24"/>
          <w:szCs w:val="24"/>
        </w:rPr>
        <w:t>funkcijoms</w:t>
      </w:r>
      <w:r w:rsidR="00767F14" w:rsidRPr="00324F2D">
        <w:rPr>
          <w:rFonts w:ascii="Times New Roman" w:eastAsia="Times New Roman" w:hAnsi="Times New Roman" w:cs="Times New Roman"/>
          <w:spacing w:val="-13"/>
          <w:sz w:val="24"/>
          <w:szCs w:val="24"/>
        </w:rPr>
        <w:t xml:space="preserve"> </w:t>
      </w:r>
      <w:r w:rsidR="00767F14" w:rsidRPr="00324F2D">
        <w:rPr>
          <w:rFonts w:ascii="Times New Roman" w:eastAsia="Times New Roman" w:hAnsi="Times New Roman" w:cs="Times New Roman"/>
          <w:spacing w:val="-1"/>
          <w:sz w:val="24"/>
          <w:szCs w:val="24"/>
        </w:rPr>
        <w:t>ar</w:t>
      </w:r>
      <w:r w:rsidR="00767F14" w:rsidRPr="00324F2D">
        <w:rPr>
          <w:rFonts w:ascii="Times New Roman" w:eastAsia="Times New Roman" w:hAnsi="Times New Roman" w:cs="Times New Roman"/>
          <w:spacing w:val="-13"/>
          <w:sz w:val="24"/>
          <w:szCs w:val="24"/>
        </w:rPr>
        <w:t xml:space="preserve"> </w:t>
      </w:r>
      <w:r w:rsidR="00767F14" w:rsidRPr="00324F2D">
        <w:rPr>
          <w:rFonts w:ascii="Times New Roman" w:eastAsia="Times New Roman" w:hAnsi="Times New Roman" w:cs="Times New Roman"/>
          <w:spacing w:val="-1"/>
          <w:sz w:val="24"/>
          <w:szCs w:val="24"/>
        </w:rPr>
        <w:t>procedūroms,</w:t>
      </w:r>
      <w:r w:rsidR="00767F14" w:rsidRPr="00324F2D">
        <w:rPr>
          <w:rFonts w:ascii="Times New Roman" w:eastAsia="Times New Roman" w:hAnsi="Times New Roman" w:cs="Times New Roman"/>
          <w:spacing w:val="-7"/>
          <w:sz w:val="24"/>
          <w:szCs w:val="24"/>
        </w:rPr>
        <w:t xml:space="preserve"> </w:t>
      </w:r>
      <w:r w:rsidR="00767F14" w:rsidRPr="00324F2D">
        <w:rPr>
          <w:rFonts w:ascii="Times New Roman" w:eastAsia="Times New Roman" w:hAnsi="Times New Roman" w:cs="Times New Roman"/>
          <w:spacing w:val="-1"/>
          <w:sz w:val="24"/>
          <w:szCs w:val="24"/>
        </w:rPr>
        <w:t>numatytoms</w:t>
      </w:r>
      <w:r w:rsidR="00767F14" w:rsidRPr="00324F2D">
        <w:rPr>
          <w:rFonts w:ascii="Times New Roman" w:eastAsia="Times New Roman" w:hAnsi="Times New Roman" w:cs="Times New Roman"/>
          <w:spacing w:val="-12"/>
          <w:sz w:val="24"/>
          <w:szCs w:val="24"/>
        </w:rPr>
        <w:t xml:space="preserve"> </w:t>
      </w:r>
      <w:r w:rsidR="00767F14" w:rsidRPr="00324F2D">
        <w:rPr>
          <w:rFonts w:ascii="Times New Roman" w:eastAsia="Times New Roman" w:hAnsi="Times New Roman" w:cs="Times New Roman"/>
          <w:spacing w:val="-1"/>
          <w:sz w:val="24"/>
          <w:szCs w:val="24"/>
        </w:rPr>
        <w:t>šiems</w:t>
      </w:r>
      <w:r w:rsidR="00767F14" w:rsidRPr="00324F2D">
        <w:rPr>
          <w:rFonts w:ascii="Times New Roman" w:eastAsia="Times New Roman" w:hAnsi="Times New Roman" w:cs="Times New Roman"/>
          <w:spacing w:val="-12"/>
          <w:sz w:val="24"/>
          <w:szCs w:val="24"/>
        </w:rPr>
        <w:t xml:space="preserve"> </w:t>
      </w:r>
      <w:r w:rsidR="00767F14" w:rsidRPr="00324F2D">
        <w:rPr>
          <w:rFonts w:ascii="Times New Roman" w:eastAsia="Times New Roman" w:hAnsi="Times New Roman" w:cs="Times New Roman"/>
          <w:spacing w:val="-1"/>
          <w:sz w:val="24"/>
          <w:szCs w:val="24"/>
        </w:rPr>
        <w:t>subjektams</w:t>
      </w:r>
      <w:r w:rsidR="00767F14" w:rsidRPr="00324F2D">
        <w:rPr>
          <w:rFonts w:ascii="Times New Roman" w:eastAsia="Times New Roman" w:hAnsi="Times New Roman" w:cs="Times New Roman"/>
          <w:spacing w:val="-13"/>
          <w:sz w:val="24"/>
          <w:szCs w:val="24"/>
        </w:rPr>
        <w:t xml:space="preserve"> </w:t>
      </w:r>
      <w:r w:rsidR="00767F14" w:rsidRPr="00324F2D">
        <w:rPr>
          <w:rFonts w:ascii="Times New Roman" w:eastAsia="Times New Roman" w:hAnsi="Times New Roman" w:cs="Times New Roman"/>
          <w:spacing w:val="-1"/>
          <w:sz w:val="24"/>
          <w:szCs w:val="24"/>
        </w:rPr>
        <w:t>civilinės</w:t>
      </w:r>
      <w:r w:rsidR="00767F14" w:rsidRPr="00324F2D">
        <w:rPr>
          <w:rFonts w:ascii="Times New Roman" w:eastAsia="Times New Roman" w:hAnsi="Times New Roman" w:cs="Times New Roman"/>
          <w:spacing w:val="-12"/>
          <w:sz w:val="24"/>
          <w:szCs w:val="24"/>
        </w:rPr>
        <w:t xml:space="preserve"> </w:t>
      </w:r>
      <w:r w:rsidR="00767F14" w:rsidRPr="00324F2D">
        <w:rPr>
          <w:rFonts w:ascii="Times New Roman" w:eastAsia="Times New Roman" w:hAnsi="Times New Roman" w:cs="Times New Roman"/>
          <w:sz w:val="24"/>
          <w:szCs w:val="24"/>
        </w:rPr>
        <w:t>saugos</w:t>
      </w:r>
      <w:r w:rsidR="00767F14" w:rsidRPr="00324F2D">
        <w:rPr>
          <w:rFonts w:ascii="Times New Roman" w:eastAsia="Times New Roman" w:hAnsi="Times New Roman" w:cs="Times New Roman"/>
          <w:spacing w:val="-6"/>
          <w:sz w:val="24"/>
          <w:szCs w:val="24"/>
        </w:rPr>
        <w:t xml:space="preserve"> </w:t>
      </w:r>
      <w:r w:rsidR="00767F14" w:rsidRPr="00324F2D">
        <w:rPr>
          <w:rFonts w:ascii="Times New Roman" w:eastAsia="Times New Roman" w:hAnsi="Times New Roman" w:cs="Times New Roman"/>
          <w:sz w:val="24"/>
          <w:szCs w:val="24"/>
        </w:rPr>
        <w:t>srityje,</w:t>
      </w:r>
      <w:r w:rsidR="00767F14" w:rsidRPr="00324F2D">
        <w:rPr>
          <w:rFonts w:ascii="Times New Roman" w:eastAsia="Times New Roman" w:hAnsi="Times New Roman" w:cs="Times New Roman"/>
          <w:spacing w:val="-7"/>
          <w:sz w:val="24"/>
          <w:szCs w:val="24"/>
        </w:rPr>
        <w:t xml:space="preserve"> </w:t>
      </w:r>
      <w:r w:rsidR="00767F14" w:rsidRPr="00324F2D">
        <w:rPr>
          <w:rFonts w:ascii="Times New Roman" w:eastAsia="Times New Roman" w:hAnsi="Times New Roman" w:cs="Times New Roman"/>
          <w:sz w:val="24"/>
          <w:szCs w:val="24"/>
        </w:rPr>
        <w:t>įvertinti,</w:t>
      </w:r>
      <w:r w:rsidR="00767F14" w:rsidRPr="00324F2D">
        <w:rPr>
          <w:rFonts w:ascii="Times New Roman" w:eastAsia="Times New Roman" w:hAnsi="Times New Roman" w:cs="Times New Roman"/>
          <w:spacing w:val="-6"/>
          <w:sz w:val="24"/>
          <w:szCs w:val="24"/>
        </w:rPr>
        <w:t xml:space="preserve"> </w:t>
      </w:r>
      <w:r w:rsidR="00767F14" w:rsidRPr="00324F2D">
        <w:rPr>
          <w:rFonts w:ascii="Times New Roman" w:eastAsia="Times New Roman" w:hAnsi="Times New Roman" w:cs="Times New Roman"/>
          <w:sz w:val="24"/>
          <w:szCs w:val="24"/>
        </w:rPr>
        <w:t>tobulinti</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ir mokytis</w:t>
      </w:r>
      <w:r w:rsidR="00767F14" w:rsidRPr="00324F2D">
        <w:rPr>
          <w:rFonts w:ascii="Times New Roman" w:eastAsia="Times New Roman" w:hAnsi="Times New Roman" w:cs="Times New Roman"/>
          <w:spacing w:val="1"/>
          <w:sz w:val="24"/>
          <w:szCs w:val="24"/>
        </w:rPr>
        <w:t xml:space="preserve"> </w:t>
      </w:r>
      <w:r w:rsidR="00767F14" w:rsidRPr="00324F2D">
        <w:rPr>
          <w:rFonts w:ascii="Times New Roman" w:eastAsia="Times New Roman" w:hAnsi="Times New Roman" w:cs="Times New Roman"/>
          <w:sz w:val="24"/>
          <w:szCs w:val="24"/>
        </w:rPr>
        <w:t>jas</w:t>
      </w:r>
      <w:r w:rsidR="00767F14" w:rsidRPr="00324F2D">
        <w:rPr>
          <w:rFonts w:ascii="Times New Roman" w:eastAsia="Times New Roman" w:hAnsi="Times New Roman" w:cs="Times New Roman"/>
          <w:spacing w:val="8"/>
          <w:sz w:val="24"/>
          <w:szCs w:val="24"/>
        </w:rPr>
        <w:t xml:space="preserve"> </w:t>
      </w:r>
      <w:r w:rsidR="00767F14" w:rsidRPr="00324F2D">
        <w:rPr>
          <w:rFonts w:ascii="Times New Roman" w:eastAsia="Times New Roman" w:hAnsi="Times New Roman" w:cs="Times New Roman"/>
          <w:sz w:val="24"/>
          <w:szCs w:val="24"/>
        </w:rPr>
        <w:t>vykdyti.</w:t>
      </w:r>
      <w:r>
        <w:rPr>
          <w:rFonts w:ascii="Times New Roman" w:eastAsia="Times New Roman" w:hAnsi="Times New Roman" w:cs="Times New Roman"/>
          <w:sz w:val="24"/>
          <w:szCs w:val="24"/>
        </w:rPr>
        <w:t xml:space="preserve"> </w:t>
      </w:r>
      <w:r w:rsidR="00E55BFE">
        <w:rPr>
          <w:rFonts w:ascii="Times New Roman" w:hAnsi="Times New Roman" w:cs="Times New Roman"/>
          <w:color w:val="000000"/>
          <w:sz w:val="24"/>
          <w:szCs w:val="24"/>
        </w:rPr>
        <w:t>F</w:t>
      </w:r>
      <w:r w:rsidR="00E55BFE" w:rsidRPr="00E55BFE">
        <w:rPr>
          <w:rFonts w:ascii="Times New Roman" w:hAnsi="Times New Roman" w:cs="Times New Roman"/>
          <w:color w:val="000000"/>
          <w:sz w:val="24"/>
          <w:szCs w:val="24"/>
        </w:rPr>
        <w:t>unkcinės pratybos organizuojamos ne rečiau kaip kas dveji metai</w:t>
      </w:r>
      <w:r w:rsidR="00E55BFE">
        <w:rPr>
          <w:rFonts w:ascii="Times New Roman" w:hAnsi="Times New Roman" w:cs="Times New Roman"/>
          <w:color w:val="000000"/>
          <w:sz w:val="24"/>
          <w:szCs w:val="24"/>
        </w:rPr>
        <w:t>.</w:t>
      </w:r>
    </w:p>
    <w:p w14:paraId="35B9454B" w14:textId="663F13E7" w:rsidR="00E11CE9" w:rsidRPr="00E11CE9" w:rsidRDefault="00E11CE9" w:rsidP="00E11CE9">
      <w:pPr>
        <w:widowControl w:val="0"/>
        <w:tabs>
          <w:tab w:val="left" w:pos="1154"/>
        </w:tabs>
        <w:autoSpaceDE w:val="0"/>
        <w:autoSpaceDN w:val="0"/>
        <w:spacing w:after="0" w:line="240" w:lineRule="auto"/>
        <w:ind w:right="113" w:firstLine="567"/>
        <w:jc w:val="both"/>
        <w:rPr>
          <w:rFonts w:ascii="Times New Roman" w:eastAsia="Times New Roman" w:hAnsi="Times New Roman" w:cs="Times New Roman"/>
          <w:sz w:val="24"/>
          <w:szCs w:val="24"/>
        </w:rPr>
      </w:pPr>
      <w:r w:rsidRPr="00E11CE9">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Centre organizuojam</w:t>
      </w:r>
      <w:r w:rsidR="00701EF3">
        <w:rPr>
          <w:rFonts w:ascii="Times New Roman" w:eastAsia="Times New Roman" w:hAnsi="Times New Roman" w:cs="Times New Roman"/>
          <w:sz w:val="24"/>
          <w:szCs w:val="24"/>
        </w:rPr>
        <w:t>ų darbuotojų civilinės saugos pratybų planas:</w:t>
      </w:r>
    </w:p>
    <w:p w14:paraId="3544E63E" w14:textId="77777777" w:rsidR="00767F14" w:rsidRPr="00E11CE9" w:rsidRDefault="00767F14" w:rsidP="00142FD0">
      <w:pPr>
        <w:widowControl w:val="0"/>
        <w:autoSpaceDE w:val="0"/>
        <w:autoSpaceDN w:val="0"/>
        <w:spacing w:after="0" w:line="240" w:lineRule="auto"/>
        <w:rPr>
          <w:rFonts w:ascii="Times New Roman" w:eastAsia="Times New Roman" w:hAnsi="Times New Roman" w:cs="Times New Roman"/>
          <w:sz w:val="24"/>
          <w:szCs w:val="24"/>
        </w:rPr>
      </w:pPr>
    </w:p>
    <w:tbl>
      <w:tblPr>
        <w:tblStyle w:val="TableNormal3"/>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27"/>
        <w:gridCol w:w="2835"/>
        <w:gridCol w:w="1984"/>
        <w:gridCol w:w="1559"/>
      </w:tblGrid>
      <w:tr w:rsidR="00767F14" w:rsidRPr="00701EF3" w14:paraId="6246E7AC" w14:textId="77777777" w:rsidTr="00701EF3">
        <w:trPr>
          <w:trHeight w:val="894"/>
        </w:trPr>
        <w:tc>
          <w:tcPr>
            <w:tcW w:w="567" w:type="dxa"/>
            <w:tcBorders>
              <w:top w:val="single" w:sz="4" w:space="0" w:color="000000"/>
              <w:left w:val="single" w:sz="4" w:space="0" w:color="000000"/>
              <w:bottom w:val="single" w:sz="4" w:space="0" w:color="000000"/>
              <w:right w:val="single" w:sz="4" w:space="0" w:color="000000"/>
            </w:tcBorders>
          </w:tcPr>
          <w:p w14:paraId="2F41990A" w14:textId="77777777" w:rsidR="00767F14" w:rsidRPr="00701EF3" w:rsidRDefault="00767F14" w:rsidP="00142FD0">
            <w:pPr>
              <w:rPr>
                <w:rFonts w:ascii="Times New Roman" w:eastAsia="Times New Roman" w:hAnsi="Times New Roman" w:cs="Times New Roman"/>
                <w:bCs/>
                <w:sz w:val="24"/>
                <w:szCs w:val="24"/>
                <w:lang w:val="lt-LT"/>
              </w:rPr>
            </w:pPr>
          </w:p>
          <w:p w14:paraId="0298D72C" w14:textId="77777777" w:rsidR="00767F14" w:rsidRPr="00701EF3" w:rsidRDefault="00767F14" w:rsidP="00142FD0">
            <w:pPr>
              <w:ind w:left="115" w:right="81" w:hanging="8"/>
              <w:rPr>
                <w:rFonts w:ascii="Times New Roman" w:eastAsia="Times New Roman" w:hAnsi="Times New Roman" w:cs="Times New Roman"/>
                <w:bCs/>
                <w:sz w:val="24"/>
                <w:szCs w:val="24"/>
                <w:lang w:val="lt-LT"/>
              </w:rPr>
            </w:pPr>
            <w:r w:rsidRPr="00701EF3">
              <w:rPr>
                <w:rFonts w:ascii="Times New Roman" w:eastAsia="Times New Roman" w:hAnsi="Times New Roman" w:cs="Times New Roman"/>
                <w:bCs/>
                <w:spacing w:val="-1"/>
                <w:sz w:val="24"/>
                <w:szCs w:val="24"/>
                <w:lang w:val="lt-LT"/>
              </w:rPr>
              <w:t>Eil.</w:t>
            </w:r>
            <w:r w:rsidRPr="00701EF3">
              <w:rPr>
                <w:rFonts w:ascii="Times New Roman" w:eastAsia="Times New Roman" w:hAnsi="Times New Roman" w:cs="Times New Roman"/>
                <w:bCs/>
                <w:spacing w:val="-57"/>
                <w:sz w:val="24"/>
                <w:szCs w:val="24"/>
                <w:lang w:val="lt-LT"/>
              </w:rPr>
              <w:t xml:space="preserve"> </w:t>
            </w:r>
            <w:r w:rsidRPr="00701EF3">
              <w:rPr>
                <w:rFonts w:ascii="Times New Roman" w:eastAsia="Times New Roman" w:hAnsi="Times New Roman" w:cs="Times New Roman"/>
                <w:bCs/>
                <w:sz w:val="24"/>
                <w:szCs w:val="24"/>
                <w:lang w:val="lt-LT"/>
              </w:rPr>
              <w:t>Nr.</w:t>
            </w:r>
          </w:p>
        </w:tc>
        <w:tc>
          <w:tcPr>
            <w:tcW w:w="2127" w:type="dxa"/>
            <w:tcBorders>
              <w:top w:val="single" w:sz="4" w:space="0" w:color="000000"/>
              <w:left w:val="single" w:sz="4" w:space="0" w:color="000000"/>
              <w:bottom w:val="single" w:sz="4" w:space="0" w:color="000000"/>
              <w:right w:val="single" w:sz="4" w:space="0" w:color="000000"/>
            </w:tcBorders>
            <w:hideMark/>
          </w:tcPr>
          <w:p w14:paraId="3C8371DA" w14:textId="77777777" w:rsidR="00767F14" w:rsidRPr="00701EF3" w:rsidRDefault="00767F14" w:rsidP="00142FD0">
            <w:pPr>
              <w:ind w:left="257" w:right="256" w:firstLine="7"/>
              <w:jc w:val="center"/>
              <w:rPr>
                <w:rFonts w:ascii="Times New Roman" w:eastAsia="Times New Roman" w:hAnsi="Times New Roman" w:cs="Times New Roman"/>
                <w:bCs/>
                <w:sz w:val="24"/>
                <w:szCs w:val="24"/>
                <w:lang w:val="lt-LT"/>
              </w:rPr>
            </w:pPr>
            <w:r w:rsidRPr="00701EF3">
              <w:rPr>
                <w:rFonts w:ascii="Times New Roman" w:eastAsia="Times New Roman" w:hAnsi="Times New Roman" w:cs="Times New Roman"/>
                <w:bCs/>
                <w:sz w:val="24"/>
                <w:szCs w:val="24"/>
                <w:lang w:val="lt-LT"/>
              </w:rPr>
              <w:t>Civilinės saugos</w:t>
            </w:r>
            <w:r w:rsidRPr="00701EF3">
              <w:rPr>
                <w:rFonts w:ascii="Times New Roman" w:eastAsia="Times New Roman" w:hAnsi="Times New Roman" w:cs="Times New Roman"/>
                <w:bCs/>
                <w:spacing w:val="1"/>
                <w:sz w:val="24"/>
                <w:szCs w:val="24"/>
                <w:lang w:val="lt-LT"/>
              </w:rPr>
              <w:t xml:space="preserve"> </w:t>
            </w:r>
            <w:r w:rsidRPr="00701EF3">
              <w:rPr>
                <w:rFonts w:ascii="Times New Roman" w:eastAsia="Times New Roman" w:hAnsi="Times New Roman" w:cs="Times New Roman"/>
                <w:bCs/>
                <w:sz w:val="24"/>
                <w:szCs w:val="24"/>
                <w:lang w:val="lt-LT"/>
              </w:rPr>
              <w:t>pratybų</w:t>
            </w:r>
            <w:r w:rsidRPr="00701EF3">
              <w:rPr>
                <w:rFonts w:ascii="Times New Roman" w:eastAsia="Times New Roman" w:hAnsi="Times New Roman" w:cs="Times New Roman"/>
                <w:bCs/>
                <w:spacing w:val="-9"/>
                <w:sz w:val="24"/>
                <w:szCs w:val="24"/>
                <w:lang w:val="lt-LT"/>
              </w:rPr>
              <w:t xml:space="preserve"> </w:t>
            </w:r>
            <w:r w:rsidRPr="00701EF3">
              <w:rPr>
                <w:rFonts w:ascii="Times New Roman" w:eastAsia="Times New Roman" w:hAnsi="Times New Roman" w:cs="Times New Roman"/>
                <w:bCs/>
                <w:sz w:val="24"/>
                <w:szCs w:val="24"/>
                <w:lang w:val="lt-LT"/>
              </w:rPr>
              <w:t>atlikimo</w:t>
            </w:r>
            <w:r w:rsidRPr="00701EF3">
              <w:rPr>
                <w:rFonts w:ascii="Times New Roman" w:eastAsia="Times New Roman" w:hAnsi="Times New Roman" w:cs="Times New Roman"/>
                <w:bCs/>
                <w:spacing w:val="-57"/>
                <w:sz w:val="24"/>
                <w:szCs w:val="24"/>
                <w:lang w:val="lt-LT"/>
              </w:rPr>
              <w:t xml:space="preserve"> </w:t>
            </w:r>
            <w:r w:rsidRPr="00701EF3">
              <w:rPr>
                <w:rFonts w:ascii="Times New Roman" w:eastAsia="Times New Roman" w:hAnsi="Times New Roman" w:cs="Times New Roman"/>
                <w:bCs/>
                <w:sz w:val="24"/>
                <w:szCs w:val="24"/>
                <w:lang w:val="lt-LT"/>
              </w:rPr>
              <w:t>data</w:t>
            </w:r>
          </w:p>
        </w:tc>
        <w:tc>
          <w:tcPr>
            <w:tcW w:w="2835" w:type="dxa"/>
            <w:tcBorders>
              <w:top w:val="single" w:sz="4" w:space="0" w:color="000000"/>
              <w:left w:val="single" w:sz="4" w:space="0" w:color="000000"/>
              <w:bottom w:val="single" w:sz="4" w:space="0" w:color="000000"/>
              <w:right w:val="single" w:sz="4" w:space="0" w:color="000000"/>
            </w:tcBorders>
            <w:hideMark/>
          </w:tcPr>
          <w:p w14:paraId="157E13E9" w14:textId="06E5E1C2" w:rsidR="00767F14" w:rsidRPr="00701EF3" w:rsidRDefault="00767F14" w:rsidP="00701EF3">
            <w:pPr>
              <w:ind w:left="165" w:right="139" w:hanging="22"/>
              <w:jc w:val="center"/>
              <w:rPr>
                <w:rFonts w:ascii="Times New Roman" w:eastAsia="Times New Roman" w:hAnsi="Times New Roman" w:cs="Times New Roman"/>
                <w:bCs/>
                <w:sz w:val="24"/>
                <w:szCs w:val="24"/>
                <w:lang w:val="lt-LT"/>
              </w:rPr>
            </w:pPr>
            <w:r w:rsidRPr="00701EF3">
              <w:rPr>
                <w:rFonts w:ascii="Times New Roman" w:eastAsia="Times New Roman" w:hAnsi="Times New Roman" w:cs="Times New Roman"/>
                <w:bCs/>
                <w:sz w:val="24"/>
                <w:szCs w:val="24"/>
                <w:lang w:val="lt-LT"/>
              </w:rPr>
              <w:t>Darbuotojų,</w:t>
            </w:r>
            <w:r w:rsidRPr="00701EF3">
              <w:rPr>
                <w:rFonts w:ascii="Times New Roman" w:eastAsia="Times New Roman" w:hAnsi="Times New Roman" w:cs="Times New Roman"/>
                <w:bCs/>
                <w:spacing w:val="-58"/>
                <w:sz w:val="24"/>
                <w:szCs w:val="24"/>
                <w:lang w:val="lt-LT"/>
              </w:rPr>
              <w:t xml:space="preserve"> </w:t>
            </w:r>
            <w:r w:rsidRPr="00701EF3">
              <w:rPr>
                <w:rFonts w:ascii="Times New Roman" w:eastAsia="Times New Roman" w:hAnsi="Times New Roman" w:cs="Times New Roman"/>
                <w:bCs/>
                <w:sz w:val="24"/>
                <w:szCs w:val="24"/>
                <w:lang w:val="lt-LT"/>
              </w:rPr>
              <w:t>dalyvavusių</w:t>
            </w:r>
            <w:r w:rsidRPr="00701EF3">
              <w:rPr>
                <w:rFonts w:ascii="Times New Roman" w:eastAsia="Times New Roman" w:hAnsi="Times New Roman" w:cs="Times New Roman"/>
                <w:bCs/>
                <w:spacing w:val="-58"/>
                <w:sz w:val="24"/>
                <w:szCs w:val="24"/>
                <w:lang w:val="lt-LT"/>
              </w:rPr>
              <w:t xml:space="preserve"> </w:t>
            </w:r>
            <w:r w:rsidRPr="00701EF3">
              <w:rPr>
                <w:rFonts w:ascii="Times New Roman" w:eastAsia="Times New Roman" w:hAnsi="Times New Roman" w:cs="Times New Roman"/>
                <w:bCs/>
                <w:sz w:val="24"/>
                <w:szCs w:val="24"/>
                <w:lang w:val="lt-LT"/>
              </w:rPr>
              <w:t>pratybose,</w:t>
            </w:r>
            <w:r w:rsidR="00701EF3" w:rsidRPr="00701EF3">
              <w:rPr>
                <w:rFonts w:ascii="Times New Roman" w:eastAsia="Times New Roman" w:hAnsi="Times New Roman" w:cs="Times New Roman"/>
                <w:bCs/>
                <w:sz w:val="24"/>
                <w:szCs w:val="24"/>
                <w:lang w:val="lt-LT"/>
              </w:rPr>
              <w:t xml:space="preserve"> </w:t>
            </w:r>
            <w:r w:rsidRPr="00701EF3">
              <w:rPr>
                <w:rFonts w:ascii="Times New Roman" w:eastAsia="Times New Roman" w:hAnsi="Times New Roman" w:cs="Times New Roman"/>
                <w:bCs/>
                <w:sz w:val="24"/>
                <w:szCs w:val="24"/>
                <w:lang w:val="lt-LT"/>
              </w:rPr>
              <w:t>skaičius</w:t>
            </w:r>
          </w:p>
        </w:tc>
        <w:tc>
          <w:tcPr>
            <w:tcW w:w="1984" w:type="dxa"/>
            <w:tcBorders>
              <w:top w:val="single" w:sz="4" w:space="0" w:color="000000"/>
              <w:left w:val="single" w:sz="4" w:space="0" w:color="000000"/>
              <w:bottom w:val="single" w:sz="4" w:space="0" w:color="000000"/>
              <w:right w:val="single" w:sz="4" w:space="0" w:color="000000"/>
            </w:tcBorders>
          </w:tcPr>
          <w:p w14:paraId="2D854B8E" w14:textId="77777777" w:rsidR="00767F14" w:rsidRPr="00701EF3" w:rsidRDefault="00767F14" w:rsidP="00142FD0">
            <w:pPr>
              <w:ind w:left="486" w:right="478"/>
              <w:jc w:val="center"/>
              <w:rPr>
                <w:rFonts w:ascii="Times New Roman" w:eastAsia="Times New Roman" w:hAnsi="Times New Roman" w:cs="Times New Roman"/>
                <w:bCs/>
                <w:sz w:val="24"/>
                <w:szCs w:val="24"/>
                <w:lang w:val="lt-LT"/>
              </w:rPr>
            </w:pPr>
            <w:r w:rsidRPr="00701EF3">
              <w:rPr>
                <w:rFonts w:ascii="Times New Roman" w:eastAsia="Times New Roman" w:hAnsi="Times New Roman" w:cs="Times New Roman"/>
                <w:bCs/>
                <w:sz w:val="24"/>
                <w:szCs w:val="24"/>
                <w:lang w:val="lt-LT"/>
              </w:rPr>
              <w:t>Pratybų</w:t>
            </w:r>
            <w:r w:rsidRPr="00701EF3">
              <w:rPr>
                <w:rFonts w:ascii="Times New Roman" w:eastAsia="Times New Roman" w:hAnsi="Times New Roman" w:cs="Times New Roman"/>
                <w:bCs/>
                <w:spacing w:val="-2"/>
                <w:sz w:val="24"/>
                <w:szCs w:val="24"/>
                <w:lang w:val="lt-LT"/>
              </w:rPr>
              <w:t xml:space="preserve"> </w:t>
            </w:r>
            <w:r w:rsidRPr="00701EF3">
              <w:rPr>
                <w:rFonts w:ascii="Times New Roman" w:eastAsia="Times New Roman" w:hAnsi="Times New Roman" w:cs="Times New Roman"/>
                <w:bCs/>
                <w:sz w:val="24"/>
                <w:szCs w:val="24"/>
                <w:lang w:val="lt-LT"/>
              </w:rPr>
              <w:t>tipas</w:t>
            </w:r>
          </w:p>
        </w:tc>
        <w:tc>
          <w:tcPr>
            <w:tcW w:w="1559" w:type="dxa"/>
            <w:tcBorders>
              <w:top w:val="single" w:sz="4" w:space="0" w:color="000000"/>
              <w:left w:val="single" w:sz="4" w:space="0" w:color="000000"/>
              <w:bottom w:val="single" w:sz="4" w:space="0" w:color="000000"/>
              <w:right w:val="single" w:sz="4" w:space="0" w:color="000000"/>
            </w:tcBorders>
          </w:tcPr>
          <w:p w14:paraId="226A4788" w14:textId="6A3D5E85" w:rsidR="00767F14" w:rsidRPr="00701EF3" w:rsidRDefault="00767F14" w:rsidP="00701EF3">
            <w:pPr>
              <w:ind w:left="256" w:right="256"/>
              <w:jc w:val="center"/>
              <w:rPr>
                <w:rFonts w:ascii="Times New Roman" w:eastAsia="Times New Roman" w:hAnsi="Times New Roman" w:cs="Times New Roman"/>
                <w:bCs/>
                <w:sz w:val="24"/>
                <w:szCs w:val="24"/>
                <w:lang w:val="lt-LT"/>
              </w:rPr>
            </w:pPr>
            <w:r w:rsidRPr="00701EF3">
              <w:rPr>
                <w:rFonts w:ascii="Times New Roman" w:eastAsia="Times New Roman" w:hAnsi="Times New Roman" w:cs="Times New Roman"/>
                <w:bCs/>
                <w:sz w:val="24"/>
                <w:szCs w:val="24"/>
                <w:lang w:val="lt-LT"/>
              </w:rPr>
              <w:t>Sekanti</w:t>
            </w:r>
            <w:r w:rsidRPr="00701EF3">
              <w:rPr>
                <w:rFonts w:ascii="Times New Roman" w:eastAsia="Times New Roman" w:hAnsi="Times New Roman" w:cs="Times New Roman"/>
                <w:bCs/>
                <w:spacing w:val="-5"/>
                <w:sz w:val="24"/>
                <w:szCs w:val="24"/>
                <w:lang w:val="lt-LT"/>
              </w:rPr>
              <w:t xml:space="preserve"> </w:t>
            </w:r>
            <w:r w:rsidRPr="00701EF3">
              <w:rPr>
                <w:rFonts w:ascii="Times New Roman" w:eastAsia="Times New Roman" w:hAnsi="Times New Roman" w:cs="Times New Roman"/>
                <w:bCs/>
                <w:sz w:val="24"/>
                <w:szCs w:val="24"/>
                <w:lang w:val="lt-LT"/>
              </w:rPr>
              <w:t>pratybų data</w:t>
            </w:r>
          </w:p>
        </w:tc>
      </w:tr>
      <w:tr w:rsidR="00EB58CF" w:rsidRPr="00701EF3" w14:paraId="437E9561" w14:textId="77777777" w:rsidTr="00701EF3">
        <w:trPr>
          <w:trHeight w:val="394"/>
        </w:trPr>
        <w:tc>
          <w:tcPr>
            <w:tcW w:w="567" w:type="dxa"/>
            <w:tcBorders>
              <w:top w:val="single" w:sz="4" w:space="0" w:color="000000"/>
              <w:left w:val="single" w:sz="4" w:space="0" w:color="000000"/>
              <w:bottom w:val="single" w:sz="4" w:space="0" w:color="000000"/>
              <w:right w:val="single" w:sz="4" w:space="0" w:color="000000"/>
            </w:tcBorders>
            <w:hideMark/>
          </w:tcPr>
          <w:p w14:paraId="5532A553" w14:textId="77777777" w:rsidR="00EB58CF" w:rsidRPr="00701EF3" w:rsidRDefault="00EB58CF" w:rsidP="00142FD0">
            <w:pPr>
              <w:ind w:right="181"/>
              <w:jc w:val="right"/>
              <w:rPr>
                <w:rFonts w:ascii="Times New Roman" w:eastAsia="Times New Roman" w:hAnsi="Times New Roman" w:cs="Times New Roman"/>
                <w:sz w:val="24"/>
                <w:szCs w:val="24"/>
                <w:lang w:val="lt-LT"/>
              </w:rPr>
            </w:pPr>
            <w:r w:rsidRPr="00701EF3">
              <w:rPr>
                <w:rFonts w:ascii="Times New Roman" w:eastAsia="Times New Roman" w:hAnsi="Times New Roman" w:cs="Times New Roman"/>
                <w:sz w:val="24"/>
                <w:szCs w:val="24"/>
                <w:lang w:val="lt-LT"/>
              </w:rPr>
              <w:t>1.</w:t>
            </w:r>
          </w:p>
        </w:tc>
        <w:tc>
          <w:tcPr>
            <w:tcW w:w="2127" w:type="dxa"/>
            <w:tcBorders>
              <w:top w:val="single" w:sz="4" w:space="0" w:color="000000"/>
              <w:left w:val="single" w:sz="4" w:space="0" w:color="000000"/>
              <w:bottom w:val="single" w:sz="4" w:space="0" w:color="000000"/>
              <w:right w:val="single" w:sz="4" w:space="0" w:color="000000"/>
            </w:tcBorders>
          </w:tcPr>
          <w:p w14:paraId="12FD33F4" w14:textId="09D9D0C2" w:rsidR="00EB58CF" w:rsidRPr="00701EF3" w:rsidRDefault="00EB58CF" w:rsidP="00142FD0">
            <w:pPr>
              <w:ind w:left="258" w:right="255"/>
              <w:jc w:val="center"/>
              <w:rPr>
                <w:rFonts w:ascii="Times New Roman" w:eastAsia="Times New Roman" w:hAnsi="Times New Roman" w:cs="Times New Roman"/>
                <w:sz w:val="24"/>
                <w:szCs w:val="24"/>
                <w:lang w:val="lt-LT"/>
              </w:rPr>
            </w:pPr>
            <w:r w:rsidRPr="00701EF3">
              <w:rPr>
                <w:rFonts w:ascii="Times New Roman" w:eastAsia="Times New Roman" w:hAnsi="Times New Roman" w:cs="Times New Roman"/>
                <w:sz w:val="24"/>
                <w:szCs w:val="24"/>
                <w:lang w:val="lt-LT"/>
              </w:rPr>
              <w:t>2023-10</w:t>
            </w:r>
          </w:p>
        </w:tc>
        <w:tc>
          <w:tcPr>
            <w:tcW w:w="2835" w:type="dxa"/>
            <w:tcBorders>
              <w:top w:val="single" w:sz="4" w:space="0" w:color="000000"/>
              <w:left w:val="single" w:sz="4" w:space="0" w:color="000000"/>
              <w:bottom w:val="single" w:sz="4" w:space="0" w:color="000000"/>
              <w:right w:val="single" w:sz="4" w:space="0" w:color="000000"/>
            </w:tcBorders>
          </w:tcPr>
          <w:p w14:paraId="16BEC01B" w14:textId="77777777" w:rsidR="00EB58CF" w:rsidRPr="00701EF3" w:rsidRDefault="00EB58CF" w:rsidP="00142FD0">
            <w:pPr>
              <w:ind w:left="635" w:right="635"/>
              <w:jc w:val="center"/>
              <w:rPr>
                <w:rFonts w:ascii="Times New Roman" w:eastAsia="Times New Roman" w:hAnsi="Times New Roman" w:cs="Times New Roman"/>
                <w:sz w:val="24"/>
                <w:szCs w:val="24"/>
                <w:lang w:val="lt-LT"/>
              </w:rPr>
            </w:pPr>
          </w:p>
        </w:tc>
        <w:tc>
          <w:tcPr>
            <w:tcW w:w="1984" w:type="dxa"/>
            <w:tcBorders>
              <w:top w:val="single" w:sz="4" w:space="0" w:color="000000"/>
              <w:left w:val="single" w:sz="4" w:space="0" w:color="000000"/>
              <w:bottom w:val="single" w:sz="4" w:space="0" w:color="000000"/>
              <w:right w:val="single" w:sz="4" w:space="0" w:color="000000"/>
            </w:tcBorders>
            <w:hideMark/>
          </w:tcPr>
          <w:p w14:paraId="2EDC8295" w14:textId="6E79A82B" w:rsidR="00EB58CF" w:rsidRPr="00701EF3" w:rsidRDefault="00EB58CF" w:rsidP="00142FD0">
            <w:pPr>
              <w:ind w:left="486" w:right="476"/>
              <w:jc w:val="center"/>
              <w:rPr>
                <w:rFonts w:ascii="Times New Roman" w:eastAsia="Times New Roman" w:hAnsi="Times New Roman" w:cs="Times New Roman"/>
                <w:sz w:val="24"/>
                <w:szCs w:val="24"/>
                <w:lang w:val="lt-LT"/>
              </w:rPr>
            </w:pPr>
            <w:r w:rsidRPr="00701EF3">
              <w:rPr>
                <w:rFonts w:ascii="Times New Roman" w:eastAsia="Times New Roman" w:hAnsi="Times New Roman" w:cs="Times New Roman"/>
                <w:sz w:val="24"/>
                <w:szCs w:val="24"/>
                <w:lang w:val="lt-LT"/>
              </w:rPr>
              <w:t>Funkcinės</w:t>
            </w:r>
          </w:p>
        </w:tc>
        <w:tc>
          <w:tcPr>
            <w:tcW w:w="1559" w:type="dxa"/>
            <w:tcBorders>
              <w:top w:val="single" w:sz="4" w:space="0" w:color="000000"/>
              <w:left w:val="single" w:sz="4" w:space="0" w:color="000000"/>
              <w:bottom w:val="single" w:sz="4" w:space="0" w:color="000000"/>
              <w:right w:val="single" w:sz="4" w:space="0" w:color="000000"/>
            </w:tcBorders>
          </w:tcPr>
          <w:p w14:paraId="5C8A5F80" w14:textId="77777777" w:rsidR="00EB58CF" w:rsidRPr="00701EF3" w:rsidRDefault="00EB58CF" w:rsidP="00142FD0">
            <w:pPr>
              <w:ind w:left="250" w:right="256"/>
              <w:jc w:val="center"/>
              <w:rPr>
                <w:rFonts w:ascii="Times New Roman" w:eastAsia="Times New Roman" w:hAnsi="Times New Roman" w:cs="Times New Roman"/>
                <w:sz w:val="24"/>
                <w:szCs w:val="24"/>
                <w:lang w:val="lt-LT"/>
              </w:rPr>
            </w:pPr>
          </w:p>
        </w:tc>
      </w:tr>
      <w:tr w:rsidR="00EB58CF" w:rsidRPr="00701EF3" w14:paraId="3974E871" w14:textId="77777777" w:rsidTr="00701EF3">
        <w:trPr>
          <w:trHeight w:val="400"/>
        </w:trPr>
        <w:tc>
          <w:tcPr>
            <w:tcW w:w="567" w:type="dxa"/>
            <w:tcBorders>
              <w:top w:val="single" w:sz="4" w:space="0" w:color="000000"/>
              <w:left w:val="single" w:sz="4" w:space="0" w:color="000000"/>
              <w:bottom w:val="single" w:sz="4" w:space="0" w:color="000000"/>
              <w:right w:val="single" w:sz="4" w:space="0" w:color="000000"/>
            </w:tcBorders>
            <w:hideMark/>
          </w:tcPr>
          <w:p w14:paraId="6A3588F2" w14:textId="77777777" w:rsidR="00EB58CF" w:rsidRPr="00701EF3" w:rsidRDefault="00EB58CF" w:rsidP="00142FD0">
            <w:pPr>
              <w:ind w:right="181"/>
              <w:jc w:val="right"/>
              <w:rPr>
                <w:rFonts w:ascii="Times New Roman" w:eastAsia="Times New Roman" w:hAnsi="Times New Roman" w:cs="Times New Roman"/>
                <w:sz w:val="24"/>
                <w:szCs w:val="24"/>
                <w:lang w:val="lt-LT"/>
              </w:rPr>
            </w:pPr>
            <w:r w:rsidRPr="00701EF3">
              <w:rPr>
                <w:rFonts w:ascii="Times New Roman" w:eastAsia="Times New Roman" w:hAnsi="Times New Roman" w:cs="Times New Roman"/>
                <w:sz w:val="24"/>
                <w:szCs w:val="24"/>
                <w:lang w:val="lt-LT"/>
              </w:rPr>
              <w:t>2.</w:t>
            </w:r>
          </w:p>
        </w:tc>
        <w:tc>
          <w:tcPr>
            <w:tcW w:w="2127" w:type="dxa"/>
            <w:tcBorders>
              <w:top w:val="single" w:sz="4" w:space="0" w:color="000000"/>
              <w:left w:val="single" w:sz="4" w:space="0" w:color="000000"/>
              <w:bottom w:val="single" w:sz="4" w:space="0" w:color="000000"/>
              <w:right w:val="single" w:sz="4" w:space="0" w:color="000000"/>
            </w:tcBorders>
          </w:tcPr>
          <w:p w14:paraId="22D39C89" w14:textId="77777777" w:rsidR="00EB58CF" w:rsidRPr="00701EF3" w:rsidRDefault="00EB58CF" w:rsidP="00142FD0">
            <w:pPr>
              <w:rPr>
                <w:rFonts w:ascii="Times New Roman" w:eastAsia="Times New Roman" w:hAnsi="Times New Roman" w:cs="Times New Roman"/>
                <w:sz w:val="24"/>
                <w:szCs w:val="24"/>
                <w:lang w:val="lt-LT"/>
              </w:rPr>
            </w:pPr>
          </w:p>
        </w:tc>
        <w:tc>
          <w:tcPr>
            <w:tcW w:w="2835" w:type="dxa"/>
            <w:tcBorders>
              <w:top w:val="single" w:sz="4" w:space="0" w:color="000000"/>
              <w:left w:val="single" w:sz="4" w:space="0" w:color="000000"/>
              <w:bottom w:val="single" w:sz="4" w:space="0" w:color="000000"/>
              <w:right w:val="single" w:sz="4" w:space="0" w:color="000000"/>
            </w:tcBorders>
          </w:tcPr>
          <w:p w14:paraId="2B28E779" w14:textId="77777777" w:rsidR="00EB58CF" w:rsidRPr="00701EF3" w:rsidRDefault="00EB58CF" w:rsidP="00142FD0">
            <w:pPr>
              <w:rPr>
                <w:rFonts w:ascii="Times New Roman" w:eastAsia="Times New Roman" w:hAnsi="Times New Roman" w:cs="Times New Roman"/>
                <w:sz w:val="24"/>
                <w:szCs w:val="24"/>
                <w:lang w:val="lt-LT"/>
              </w:rPr>
            </w:pPr>
          </w:p>
        </w:tc>
        <w:tc>
          <w:tcPr>
            <w:tcW w:w="1984" w:type="dxa"/>
            <w:tcBorders>
              <w:top w:val="single" w:sz="4" w:space="0" w:color="000000"/>
              <w:left w:val="single" w:sz="4" w:space="0" w:color="000000"/>
              <w:bottom w:val="single" w:sz="4" w:space="0" w:color="000000"/>
              <w:right w:val="single" w:sz="4" w:space="0" w:color="000000"/>
            </w:tcBorders>
          </w:tcPr>
          <w:p w14:paraId="5B44CD2B" w14:textId="4C355A47" w:rsidR="00EB58CF" w:rsidRPr="00701EF3" w:rsidRDefault="00EB58CF" w:rsidP="00142FD0">
            <w:pPr>
              <w:ind w:left="479" w:right="478"/>
              <w:jc w:val="center"/>
              <w:rPr>
                <w:rFonts w:ascii="Times New Roman" w:eastAsia="Times New Roman" w:hAnsi="Times New Roman" w:cs="Times New Roman"/>
                <w:sz w:val="24"/>
                <w:szCs w:val="24"/>
                <w:lang w:val="lt-LT"/>
              </w:rPr>
            </w:pPr>
            <w:r w:rsidRPr="00701EF3">
              <w:rPr>
                <w:rFonts w:ascii="Times New Roman" w:eastAsia="Times New Roman" w:hAnsi="Times New Roman" w:cs="Times New Roman"/>
                <w:sz w:val="24"/>
                <w:szCs w:val="24"/>
                <w:lang w:val="lt-LT"/>
              </w:rPr>
              <w:t>Stalo</w:t>
            </w:r>
          </w:p>
        </w:tc>
        <w:tc>
          <w:tcPr>
            <w:tcW w:w="1559" w:type="dxa"/>
            <w:tcBorders>
              <w:top w:val="single" w:sz="4" w:space="0" w:color="000000"/>
              <w:left w:val="single" w:sz="4" w:space="0" w:color="000000"/>
              <w:bottom w:val="single" w:sz="4" w:space="0" w:color="000000"/>
              <w:right w:val="single" w:sz="4" w:space="0" w:color="000000"/>
            </w:tcBorders>
          </w:tcPr>
          <w:p w14:paraId="797FDE02" w14:textId="77777777" w:rsidR="00EB58CF" w:rsidRPr="00701EF3" w:rsidRDefault="00EB58CF" w:rsidP="00142FD0">
            <w:pPr>
              <w:rPr>
                <w:rFonts w:ascii="Times New Roman" w:eastAsia="Times New Roman" w:hAnsi="Times New Roman" w:cs="Times New Roman"/>
                <w:sz w:val="24"/>
                <w:szCs w:val="24"/>
                <w:lang w:val="lt-LT"/>
              </w:rPr>
            </w:pPr>
          </w:p>
        </w:tc>
      </w:tr>
      <w:tr w:rsidR="00EB58CF" w:rsidRPr="00701EF3" w14:paraId="24534EC6" w14:textId="77777777" w:rsidTr="00701EF3">
        <w:trPr>
          <w:trHeight w:val="277"/>
        </w:trPr>
        <w:tc>
          <w:tcPr>
            <w:tcW w:w="567" w:type="dxa"/>
            <w:tcBorders>
              <w:top w:val="single" w:sz="4" w:space="0" w:color="000000"/>
              <w:left w:val="single" w:sz="4" w:space="0" w:color="000000"/>
              <w:bottom w:val="single" w:sz="4" w:space="0" w:color="000000"/>
              <w:right w:val="single" w:sz="4" w:space="0" w:color="000000"/>
            </w:tcBorders>
            <w:hideMark/>
          </w:tcPr>
          <w:p w14:paraId="5505F850" w14:textId="77777777" w:rsidR="00EB58CF" w:rsidRPr="00701EF3" w:rsidRDefault="00EB58CF" w:rsidP="00142FD0">
            <w:pPr>
              <w:ind w:right="181"/>
              <w:jc w:val="right"/>
              <w:rPr>
                <w:rFonts w:ascii="Times New Roman" w:eastAsia="Times New Roman" w:hAnsi="Times New Roman" w:cs="Times New Roman"/>
                <w:sz w:val="24"/>
                <w:szCs w:val="24"/>
                <w:lang w:val="lt-LT"/>
              </w:rPr>
            </w:pPr>
            <w:r w:rsidRPr="00701EF3">
              <w:rPr>
                <w:rFonts w:ascii="Times New Roman" w:eastAsia="Times New Roman" w:hAnsi="Times New Roman" w:cs="Times New Roman"/>
                <w:sz w:val="24"/>
                <w:szCs w:val="24"/>
                <w:lang w:val="lt-LT"/>
              </w:rPr>
              <w:t>3.</w:t>
            </w:r>
          </w:p>
        </w:tc>
        <w:tc>
          <w:tcPr>
            <w:tcW w:w="2127" w:type="dxa"/>
            <w:tcBorders>
              <w:top w:val="single" w:sz="4" w:space="0" w:color="000000"/>
              <w:left w:val="single" w:sz="4" w:space="0" w:color="000000"/>
              <w:bottom w:val="single" w:sz="4" w:space="0" w:color="000000"/>
              <w:right w:val="single" w:sz="4" w:space="0" w:color="000000"/>
            </w:tcBorders>
          </w:tcPr>
          <w:p w14:paraId="6113F6EB" w14:textId="77777777" w:rsidR="00EB58CF" w:rsidRPr="00701EF3" w:rsidRDefault="00EB58CF" w:rsidP="00142FD0">
            <w:pPr>
              <w:rPr>
                <w:rFonts w:ascii="Times New Roman" w:eastAsia="Times New Roman" w:hAnsi="Times New Roman" w:cs="Times New Roman"/>
                <w:sz w:val="24"/>
                <w:szCs w:val="24"/>
                <w:lang w:val="lt-LT"/>
              </w:rPr>
            </w:pPr>
          </w:p>
        </w:tc>
        <w:tc>
          <w:tcPr>
            <w:tcW w:w="2835" w:type="dxa"/>
            <w:tcBorders>
              <w:top w:val="single" w:sz="4" w:space="0" w:color="000000"/>
              <w:left w:val="single" w:sz="4" w:space="0" w:color="000000"/>
              <w:bottom w:val="single" w:sz="4" w:space="0" w:color="000000"/>
              <w:right w:val="single" w:sz="4" w:space="0" w:color="000000"/>
            </w:tcBorders>
          </w:tcPr>
          <w:p w14:paraId="55F477C0" w14:textId="77777777" w:rsidR="00EB58CF" w:rsidRPr="00701EF3" w:rsidRDefault="00EB58CF" w:rsidP="00142FD0">
            <w:pPr>
              <w:rPr>
                <w:rFonts w:ascii="Times New Roman" w:eastAsia="Times New Roman" w:hAnsi="Times New Roman" w:cs="Times New Roman"/>
                <w:sz w:val="24"/>
                <w:szCs w:val="24"/>
                <w:lang w:val="lt-LT"/>
              </w:rPr>
            </w:pPr>
          </w:p>
        </w:tc>
        <w:tc>
          <w:tcPr>
            <w:tcW w:w="1984" w:type="dxa"/>
            <w:tcBorders>
              <w:top w:val="single" w:sz="4" w:space="0" w:color="000000"/>
              <w:left w:val="single" w:sz="4" w:space="0" w:color="000000"/>
              <w:bottom w:val="single" w:sz="4" w:space="0" w:color="000000"/>
              <w:right w:val="single" w:sz="4" w:space="0" w:color="000000"/>
            </w:tcBorders>
          </w:tcPr>
          <w:p w14:paraId="1EA2ED8C" w14:textId="35D53BEC" w:rsidR="00EB58CF" w:rsidRPr="00701EF3" w:rsidRDefault="00EB58CF" w:rsidP="00142FD0">
            <w:pPr>
              <w:ind w:left="486" w:right="476"/>
              <w:jc w:val="center"/>
              <w:rPr>
                <w:rFonts w:ascii="Times New Roman" w:eastAsia="Times New Roman" w:hAnsi="Times New Roman" w:cs="Times New Roman"/>
                <w:sz w:val="24"/>
                <w:szCs w:val="24"/>
                <w:lang w:val="lt-LT"/>
              </w:rPr>
            </w:pPr>
            <w:r w:rsidRPr="00701EF3">
              <w:rPr>
                <w:rFonts w:ascii="Times New Roman" w:eastAsia="Times New Roman" w:hAnsi="Times New Roman" w:cs="Times New Roman"/>
                <w:sz w:val="24"/>
                <w:szCs w:val="24"/>
                <w:lang w:val="lt-LT"/>
              </w:rPr>
              <w:t>Funkcinės</w:t>
            </w:r>
          </w:p>
        </w:tc>
        <w:tc>
          <w:tcPr>
            <w:tcW w:w="1559" w:type="dxa"/>
            <w:tcBorders>
              <w:top w:val="single" w:sz="4" w:space="0" w:color="000000"/>
              <w:left w:val="single" w:sz="4" w:space="0" w:color="000000"/>
              <w:bottom w:val="single" w:sz="4" w:space="0" w:color="000000"/>
              <w:right w:val="single" w:sz="4" w:space="0" w:color="000000"/>
            </w:tcBorders>
          </w:tcPr>
          <w:p w14:paraId="6B7FE3CE" w14:textId="77777777" w:rsidR="00EB58CF" w:rsidRPr="00701EF3" w:rsidRDefault="00EB58CF" w:rsidP="00142FD0">
            <w:pPr>
              <w:rPr>
                <w:rFonts w:ascii="Times New Roman" w:eastAsia="Times New Roman" w:hAnsi="Times New Roman" w:cs="Times New Roman"/>
                <w:sz w:val="24"/>
                <w:szCs w:val="24"/>
                <w:lang w:val="lt-LT"/>
              </w:rPr>
            </w:pPr>
          </w:p>
        </w:tc>
      </w:tr>
      <w:tr w:rsidR="00EB58CF" w:rsidRPr="00701EF3" w14:paraId="7546AFF1" w14:textId="77777777" w:rsidTr="00701EF3">
        <w:trPr>
          <w:trHeight w:val="278"/>
        </w:trPr>
        <w:tc>
          <w:tcPr>
            <w:tcW w:w="567" w:type="dxa"/>
            <w:tcBorders>
              <w:top w:val="single" w:sz="4" w:space="0" w:color="000000"/>
              <w:left w:val="single" w:sz="4" w:space="0" w:color="000000"/>
              <w:bottom w:val="single" w:sz="4" w:space="0" w:color="000000"/>
              <w:right w:val="single" w:sz="4" w:space="0" w:color="000000"/>
            </w:tcBorders>
            <w:hideMark/>
          </w:tcPr>
          <w:p w14:paraId="2B01BC00" w14:textId="77777777" w:rsidR="00EB58CF" w:rsidRPr="00701EF3" w:rsidRDefault="00EB58CF" w:rsidP="00142FD0">
            <w:pPr>
              <w:ind w:right="181"/>
              <w:jc w:val="right"/>
              <w:rPr>
                <w:rFonts w:ascii="Times New Roman" w:eastAsia="Times New Roman" w:hAnsi="Times New Roman" w:cs="Times New Roman"/>
                <w:sz w:val="24"/>
                <w:szCs w:val="24"/>
                <w:lang w:val="lt-LT"/>
              </w:rPr>
            </w:pPr>
            <w:r w:rsidRPr="00701EF3">
              <w:rPr>
                <w:rFonts w:ascii="Times New Roman" w:eastAsia="Times New Roman" w:hAnsi="Times New Roman" w:cs="Times New Roman"/>
                <w:sz w:val="24"/>
                <w:szCs w:val="24"/>
                <w:lang w:val="lt-LT"/>
              </w:rPr>
              <w:t>4.</w:t>
            </w:r>
          </w:p>
        </w:tc>
        <w:tc>
          <w:tcPr>
            <w:tcW w:w="2127" w:type="dxa"/>
            <w:tcBorders>
              <w:top w:val="single" w:sz="4" w:space="0" w:color="000000"/>
              <w:left w:val="single" w:sz="4" w:space="0" w:color="000000"/>
              <w:bottom w:val="single" w:sz="4" w:space="0" w:color="000000"/>
              <w:right w:val="single" w:sz="4" w:space="0" w:color="000000"/>
            </w:tcBorders>
          </w:tcPr>
          <w:p w14:paraId="7C961D12" w14:textId="77777777" w:rsidR="00EB58CF" w:rsidRPr="00701EF3" w:rsidRDefault="00EB58CF" w:rsidP="00142FD0">
            <w:pPr>
              <w:rPr>
                <w:rFonts w:ascii="Times New Roman" w:eastAsia="Times New Roman" w:hAnsi="Times New Roman" w:cs="Times New Roman"/>
                <w:sz w:val="24"/>
                <w:szCs w:val="24"/>
                <w:lang w:val="lt-LT"/>
              </w:rPr>
            </w:pPr>
          </w:p>
        </w:tc>
        <w:tc>
          <w:tcPr>
            <w:tcW w:w="2835" w:type="dxa"/>
            <w:tcBorders>
              <w:top w:val="single" w:sz="4" w:space="0" w:color="000000"/>
              <w:left w:val="single" w:sz="4" w:space="0" w:color="000000"/>
              <w:bottom w:val="single" w:sz="4" w:space="0" w:color="000000"/>
              <w:right w:val="single" w:sz="4" w:space="0" w:color="000000"/>
            </w:tcBorders>
          </w:tcPr>
          <w:p w14:paraId="25E629E9" w14:textId="77777777" w:rsidR="00EB58CF" w:rsidRPr="00701EF3" w:rsidRDefault="00EB58CF" w:rsidP="00142FD0">
            <w:pPr>
              <w:rPr>
                <w:rFonts w:ascii="Times New Roman" w:eastAsia="Times New Roman" w:hAnsi="Times New Roman" w:cs="Times New Roman"/>
                <w:sz w:val="24"/>
                <w:szCs w:val="24"/>
                <w:lang w:val="lt-LT"/>
              </w:rPr>
            </w:pPr>
          </w:p>
        </w:tc>
        <w:tc>
          <w:tcPr>
            <w:tcW w:w="1984" w:type="dxa"/>
            <w:tcBorders>
              <w:top w:val="single" w:sz="4" w:space="0" w:color="000000"/>
              <w:left w:val="single" w:sz="4" w:space="0" w:color="000000"/>
              <w:bottom w:val="single" w:sz="4" w:space="0" w:color="000000"/>
              <w:right w:val="single" w:sz="4" w:space="0" w:color="000000"/>
            </w:tcBorders>
          </w:tcPr>
          <w:p w14:paraId="09E2988E" w14:textId="3B99633E" w:rsidR="00EB58CF" w:rsidRPr="00701EF3" w:rsidRDefault="00EB58CF" w:rsidP="00142FD0">
            <w:pPr>
              <w:ind w:left="479" w:right="478"/>
              <w:jc w:val="center"/>
              <w:rPr>
                <w:rFonts w:ascii="Times New Roman" w:eastAsia="Times New Roman" w:hAnsi="Times New Roman" w:cs="Times New Roman"/>
                <w:sz w:val="24"/>
                <w:szCs w:val="24"/>
                <w:lang w:val="lt-LT"/>
              </w:rPr>
            </w:pPr>
            <w:r w:rsidRPr="00701EF3">
              <w:rPr>
                <w:rFonts w:ascii="Times New Roman" w:eastAsia="Times New Roman" w:hAnsi="Times New Roman" w:cs="Times New Roman"/>
                <w:sz w:val="24"/>
                <w:szCs w:val="24"/>
                <w:lang w:val="lt-LT"/>
              </w:rPr>
              <w:t>Stalo</w:t>
            </w:r>
          </w:p>
        </w:tc>
        <w:tc>
          <w:tcPr>
            <w:tcW w:w="1559" w:type="dxa"/>
            <w:tcBorders>
              <w:top w:val="single" w:sz="4" w:space="0" w:color="000000"/>
              <w:left w:val="single" w:sz="4" w:space="0" w:color="000000"/>
              <w:bottom w:val="single" w:sz="4" w:space="0" w:color="000000"/>
              <w:right w:val="single" w:sz="4" w:space="0" w:color="000000"/>
            </w:tcBorders>
          </w:tcPr>
          <w:p w14:paraId="550328F2" w14:textId="77777777" w:rsidR="00EB58CF" w:rsidRPr="00701EF3" w:rsidRDefault="00EB58CF" w:rsidP="00142FD0">
            <w:pPr>
              <w:rPr>
                <w:rFonts w:ascii="Times New Roman" w:eastAsia="Times New Roman" w:hAnsi="Times New Roman" w:cs="Times New Roman"/>
                <w:sz w:val="24"/>
                <w:szCs w:val="24"/>
                <w:lang w:val="lt-LT"/>
              </w:rPr>
            </w:pPr>
          </w:p>
        </w:tc>
      </w:tr>
    </w:tbl>
    <w:p w14:paraId="322B682A" w14:textId="5B08EFF3" w:rsidR="00767F14" w:rsidRPr="00701EF3" w:rsidRDefault="00767F14" w:rsidP="00B1024E">
      <w:pPr>
        <w:spacing w:after="0" w:line="240" w:lineRule="auto"/>
        <w:rPr>
          <w:rFonts w:ascii="Times New Roman" w:hAnsi="Times New Roman" w:cs="Times New Roman"/>
          <w:sz w:val="24"/>
          <w:szCs w:val="24"/>
        </w:rPr>
      </w:pPr>
    </w:p>
    <w:sectPr w:rsidR="00767F14" w:rsidRPr="00701EF3" w:rsidSect="00B1024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7684" w14:textId="77777777" w:rsidR="001D475B" w:rsidRDefault="001D475B" w:rsidP="00B1024E">
      <w:pPr>
        <w:spacing w:after="0" w:line="240" w:lineRule="auto"/>
      </w:pPr>
      <w:r>
        <w:separator/>
      </w:r>
    </w:p>
  </w:endnote>
  <w:endnote w:type="continuationSeparator" w:id="0">
    <w:p w14:paraId="7213467E" w14:textId="77777777" w:rsidR="001D475B" w:rsidRDefault="001D475B" w:rsidP="00B1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4510" w14:textId="77777777" w:rsidR="00B1024E" w:rsidRDefault="00B10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BA68" w14:textId="77777777" w:rsidR="00B1024E" w:rsidRDefault="00B1024E" w:rsidP="00B1024E">
    <w:pPr>
      <w:pStyle w:val="Footer"/>
      <w:tabs>
        <w:tab w:val="left" w:pos="51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5A54" w14:textId="77777777" w:rsidR="00B1024E" w:rsidRDefault="00B10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A4E3" w14:textId="77777777" w:rsidR="001D475B" w:rsidRDefault="001D475B" w:rsidP="00B1024E">
      <w:pPr>
        <w:spacing w:after="0" w:line="240" w:lineRule="auto"/>
      </w:pPr>
      <w:r>
        <w:separator/>
      </w:r>
    </w:p>
  </w:footnote>
  <w:footnote w:type="continuationSeparator" w:id="0">
    <w:p w14:paraId="3BC04C65" w14:textId="77777777" w:rsidR="001D475B" w:rsidRDefault="001D475B" w:rsidP="00B10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C89F" w14:textId="77777777" w:rsidR="00B1024E" w:rsidRDefault="00B10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142073"/>
      <w:docPartObj>
        <w:docPartGallery w:val="Page Numbers (Top of Page)"/>
        <w:docPartUnique/>
      </w:docPartObj>
    </w:sdtPr>
    <w:sdtContent>
      <w:p w14:paraId="18373278" w14:textId="0004837C" w:rsidR="00B1024E" w:rsidRDefault="00B1024E">
        <w:pPr>
          <w:pStyle w:val="Header"/>
          <w:jc w:val="right"/>
        </w:pPr>
        <w:r>
          <w:fldChar w:fldCharType="begin"/>
        </w:r>
        <w:r>
          <w:instrText>PAGE   \* MERGEFORMAT</w:instrText>
        </w:r>
        <w:r>
          <w:fldChar w:fldCharType="separate"/>
        </w:r>
        <w:r>
          <w:t>2</w:t>
        </w:r>
        <w:r>
          <w:fldChar w:fldCharType="end"/>
        </w:r>
      </w:p>
    </w:sdtContent>
  </w:sdt>
  <w:p w14:paraId="1745E6B1" w14:textId="77777777" w:rsidR="00B1024E" w:rsidRDefault="00B10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DBEE" w14:textId="77777777" w:rsidR="00B1024E" w:rsidRDefault="00B1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30D"/>
    <w:multiLevelType w:val="hybridMultilevel"/>
    <w:tmpl w:val="4C50169A"/>
    <w:lvl w:ilvl="0" w:tplc="51E67902">
      <w:start w:val="1"/>
      <w:numFmt w:val="decimal"/>
      <w:lvlText w:val="%1)"/>
      <w:lvlJc w:val="left"/>
      <w:pPr>
        <w:ind w:left="10099" w:hanging="263"/>
      </w:pPr>
      <w:rPr>
        <w:rFonts w:ascii="Times New Roman" w:eastAsia="Times New Roman" w:hAnsi="Times New Roman" w:cs="Times New Roman" w:hint="default"/>
        <w:w w:val="100"/>
        <w:sz w:val="24"/>
        <w:szCs w:val="24"/>
        <w:lang w:val="lt-LT" w:eastAsia="en-US" w:bidi="ar-SA"/>
      </w:rPr>
    </w:lvl>
    <w:lvl w:ilvl="1" w:tplc="9EF813D2">
      <w:numFmt w:val="bullet"/>
      <w:lvlText w:val="•"/>
      <w:lvlJc w:val="left"/>
      <w:pPr>
        <w:ind w:left="10968" w:hanging="263"/>
      </w:pPr>
      <w:rPr>
        <w:lang w:val="lt-LT" w:eastAsia="en-US" w:bidi="ar-SA"/>
      </w:rPr>
    </w:lvl>
    <w:lvl w:ilvl="2" w:tplc="D8E6972C">
      <w:numFmt w:val="bullet"/>
      <w:lvlText w:val="•"/>
      <w:lvlJc w:val="left"/>
      <w:pPr>
        <w:ind w:left="11846" w:hanging="263"/>
      </w:pPr>
      <w:rPr>
        <w:lang w:val="lt-LT" w:eastAsia="en-US" w:bidi="ar-SA"/>
      </w:rPr>
    </w:lvl>
    <w:lvl w:ilvl="3" w:tplc="E15E69F0">
      <w:numFmt w:val="bullet"/>
      <w:lvlText w:val="•"/>
      <w:lvlJc w:val="left"/>
      <w:pPr>
        <w:ind w:left="12724" w:hanging="263"/>
      </w:pPr>
      <w:rPr>
        <w:lang w:val="lt-LT" w:eastAsia="en-US" w:bidi="ar-SA"/>
      </w:rPr>
    </w:lvl>
    <w:lvl w:ilvl="4" w:tplc="94D6715C">
      <w:numFmt w:val="bullet"/>
      <w:lvlText w:val="•"/>
      <w:lvlJc w:val="left"/>
      <w:pPr>
        <w:ind w:left="13603" w:hanging="263"/>
      </w:pPr>
      <w:rPr>
        <w:lang w:val="lt-LT" w:eastAsia="en-US" w:bidi="ar-SA"/>
      </w:rPr>
    </w:lvl>
    <w:lvl w:ilvl="5" w:tplc="7054E8BE">
      <w:numFmt w:val="bullet"/>
      <w:lvlText w:val="•"/>
      <w:lvlJc w:val="left"/>
      <w:pPr>
        <w:ind w:left="14481" w:hanging="263"/>
      </w:pPr>
      <w:rPr>
        <w:lang w:val="lt-LT" w:eastAsia="en-US" w:bidi="ar-SA"/>
      </w:rPr>
    </w:lvl>
    <w:lvl w:ilvl="6" w:tplc="5DF28808">
      <w:numFmt w:val="bullet"/>
      <w:lvlText w:val="•"/>
      <w:lvlJc w:val="left"/>
      <w:pPr>
        <w:ind w:left="15359" w:hanging="263"/>
      </w:pPr>
      <w:rPr>
        <w:lang w:val="lt-LT" w:eastAsia="en-US" w:bidi="ar-SA"/>
      </w:rPr>
    </w:lvl>
    <w:lvl w:ilvl="7" w:tplc="097C552C">
      <w:numFmt w:val="bullet"/>
      <w:lvlText w:val="•"/>
      <w:lvlJc w:val="left"/>
      <w:pPr>
        <w:ind w:left="16238" w:hanging="263"/>
      </w:pPr>
      <w:rPr>
        <w:lang w:val="lt-LT" w:eastAsia="en-US" w:bidi="ar-SA"/>
      </w:rPr>
    </w:lvl>
    <w:lvl w:ilvl="8" w:tplc="D2C0B0A0">
      <w:numFmt w:val="bullet"/>
      <w:lvlText w:val="•"/>
      <w:lvlJc w:val="left"/>
      <w:pPr>
        <w:ind w:left="17116" w:hanging="263"/>
      </w:pPr>
      <w:rPr>
        <w:lang w:val="lt-LT" w:eastAsia="en-US" w:bidi="ar-SA"/>
      </w:rPr>
    </w:lvl>
  </w:abstractNum>
  <w:abstractNum w:abstractNumId="1" w15:restartNumberingAfterBreak="0">
    <w:nsid w:val="46796420"/>
    <w:multiLevelType w:val="hybridMultilevel"/>
    <w:tmpl w:val="D2BAC03C"/>
    <w:lvl w:ilvl="0" w:tplc="517461C4">
      <w:start w:val="1"/>
      <w:numFmt w:val="decimal"/>
      <w:lvlText w:val="%1."/>
      <w:lvlJc w:val="left"/>
      <w:pPr>
        <w:ind w:left="656" w:hanging="241"/>
      </w:pPr>
      <w:rPr>
        <w:rFonts w:ascii="Times New Roman" w:eastAsia="Times New Roman" w:hAnsi="Times New Roman" w:cs="Times New Roman" w:hint="default"/>
        <w:w w:val="100"/>
        <w:sz w:val="24"/>
        <w:szCs w:val="24"/>
        <w:lang w:val="lt-LT" w:eastAsia="en-US" w:bidi="ar-SA"/>
      </w:rPr>
    </w:lvl>
    <w:lvl w:ilvl="1" w:tplc="3AD45D96">
      <w:start w:val="1"/>
      <w:numFmt w:val="decimal"/>
      <w:lvlText w:val="%2)"/>
      <w:lvlJc w:val="left"/>
      <w:pPr>
        <w:ind w:left="103" w:hanging="327"/>
      </w:pPr>
      <w:rPr>
        <w:rFonts w:ascii="Times New Roman" w:eastAsia="Times New Roman" w:hAnsi="Times New Roman" w:cs="Times New Roman" w:hint="default"/>
        <w:w w:val="100"/>
        <w:sz w:val="24"/>
        <w:szCs w:val="24"/>
        <w:lang w:val="lt-LT" w:eastAsia="en-US" w:bidi="ar-SA"/>
      </w:rPr>
    </w:lvl>
    <w:lvl w:ilvl="2" w:tplc="CCEC21E0">
      <w:numFmt w:val="bullet"/>
      <w:lvlText w:val="•"/>
      <w:lvlJc w:val="left"/>
      <w:pPr>
        <w:ind w:left="1682" w:hanging="327"/>
      </w:pPr>
      <w:rPr>
        <w:lang w:val="lt-LT" w:eastAsia="en-US" w:bidi="ar-SA"/>
      </w:rPr>
    </w:lvl>
    <w:lvl w:ilvl="3" w:tplc="FAAAE4D4">
      <w:numFmt w:val="bullet"/>
      <w:lvlText w:val="•"/>
      <w:lvlJc w:val="left"/>
      <w:pPr>
        <w:ind w:left="2705" w:hanging="327"/>
      </w:pPr>
      <w:rPr>
        <w:lang w:val="lt-LT" w:eastAsia="en-US" w:bidi="ar-SA"/>
      </w:rPr>
    </w:lvl>
    <w:lvl w:ilvl="4" w:tplc="55FAC160">
      <w:numFmt w:val="bullet"/>
      <w:lvlText w:val="•"/>
      <w:lvlJc w:val="left"/>
      <w:pPr>
        <w:ind w:left="3727" w:hanging="327"/>
      </w:pPr>
      <w:rPr>
        <w:lang w:val="lt-LT" w:eastAsia="en-US" w:bidi="ar-SA"/>
      </w:rPr>
    </w:lvl>
    <w:lvl w:ilvl="5" w:tplc="F5382462">
      <w:numFmt w:val="bullet"/>
      <w:lvlText w:val="•"/>
      <w:lvlJc w:val="left"/>
      <w:pPr>
        <w:ind w:left="4750" w:hanging="327"/>
      </w:pPr>
      <w:rPr>
        <w:lang w:val="lt-LT" w:eastAsia="en-US" w:bidi="ar-SA"/>
      </w:rPr>
    </w:lvl>
    <w:lvl w:ilvl="6" w:tplc="0AFCD386">
      <w:numFmt w:val="bullet"/>
      <w:lvlText w:val="•"/>
      <w:lvlJc w:val="left"/>
      <w:pPr>
        <w:ind w:left="5772" w:hanging="327"/>
      </w:pPr>
      <w:rPr>
        <w:lang w:val="lt-LT" w:eastAsia="en-US" w:bidi="ar-SA"/>
      </w:rPr>
    </w:lvl>
    <w:lvl w:ilvl="7" w:tplc="7484804A">
      <w:numFmt w:val="bullet"/>
      <w:lvlText w:val="•"/>
      <w:lvlJc w:val="left"/>
      <w:pPr>
        <w:ind w:left="6795" w:hanging="327"/>
      </w:pPr>
      <w:rPr>
        <w:lang w:val="lt-LT" w:eastAsia="en-US" w:bidi="ar-SA"/>
      </w:rPr>
    </w:lvl>
    <w:lvl w:ilvl="8" w:tplc="01B82D50">
      <w:numFmt w:val="bullet"/>
      <w:lvlText w:val="•"/>
      <w:lvlJc w:val="left"/>
      <w:pPr>
        <w:ind w:left="7817" w:hanging="327"/>
      </w:pPr>
      <w:rPr>
        <w:lang w:val="lt-LT" w:eastAsia="en-US" w:bidi="ar-SA"/>
      </w:rPr>
    </w:lvl>
  </w:abstractNum>
  <w:abstractNum w:abstractNumId="2" w15:restartNumberingAfterBreak="0">
    <w:nsid w:val="61682FFA"/>
    <w:multiLevelType w:val="hybridMultilevel"/>
    <w:tmpl w:val="AA7CD0A8"/>
    <w:lvl w:ilvl="0" w:tplc="685AE04E">
      <w:start w:val="4"/>
      <w:numFmt w:val="upperRoman"/>
      <w:lvlText w:val="%1."/>
      <w:lvlJc w:val="left"/>
      <w:pPr>
        <w:ind w:left="3300" w:hanging="720"/>
      </w:pPr>
      <w:rPr>
        <w:rFonts w:hint="default"/>
      </w:rPr>
    </w:lvl>
    <w:lvl w:ilvl="1" w:tplc="04270019" w:tentative="1">
      <w:start w:val="1"/>
      <w:numFmt w:val="lowerLetter"/>
      <w:lvlText w:val="%2."/>
      <w:lvlJc w:val="left"/>
      <w:pPr>
        <w:ind w:left="3660" w:hanging="360"/>
      </w:pPr>
    </w:lvl>
    <w:lvl w:ilvl="2" w:tplc="0427001B" w:tentative="1">
      <w:start w:val="1"/>
      <w:numFmt w:val="lowerRoman"/>
      <w:lvlText w:val="%3."/>
      <w:lvlJc w:val="right"/>
      <w:pPr>
        <w:ind w:left="4380" w:hanging="180"/>
      </w:pPr>
    </w:lvl>
    <w:lvl w:ilvl="3" w:tplc="0427000F" w:tentative="1">
      <w:start w:val="1"/>
      <w:numFmt w:val="decimal"/>
      <w:lvlText w:val="%4."/>
      <w:lvlJc w:val="left"/>
      <w:pPr>
        <w:ind w:left="5100" w:hanging="360"/>
      </w:pPr>
    </w:lvl>
    <w:lvl w:ilvl="4" w:tplc="04270019" w:tentative="1">
      <w:start w:val="1"/>
      <w:numFmt w:val="lowerLetter"/>
      <w:lvlText w:val="%5."/>
      <w:lvlJc w:val="left"/>
      <w:pPr>
        <w:ind w:left="5820" w:hanging="360"/>
      </w:pPr>
    </w:lvl>
    <w:lvl w:ilvl="5" w:tplc="0427001B" w:tentative="1">
      <w:start w:val="1"/>
      <w:numFmt w:val="lowerRoman"/>
      <w:lvlText w:val="%6."/>
      <w:lvlJc w:val="right"/>
      <w:pPr>
        <w:ind w:left="6540" w:hanging="180"/>
      </w:pPr>
    </w:lvl>
    <w:lvl w:ilvl="6" w:tplc="0427000F" w:tentative="1">
      <w:start w:val="1"/>
      <w:numFmt w:val="decimal"/>
      <w:lvlText w:val="%7."/>
      <w:lvlJc w:val="left"/>
      <w:pPr>
        <w:ind w:left="7260" w:hanging="360"/>
      </w:pPr>
    </w:lvl>
    <w:lvl w:ilvl="7" w:tplc="04270019" w:tentative="1">
      <w:start w:val="1"/>
      <w:numFmt w:val="lowerLetter"/>
      <w:lvlText w:val="%8."/>
      <w:lvlJc w:val="left"/>
      <w:pPr>
        <w:ind w:left="7980" w:hanging="360"/>
      </w:pPr>
    </w:lvl>
    <w:lvl w:ilvl="8" w:tplc="0427001B" w:tentative="1">
      <w:start w:val="1"/>
      <w:numFmt w:val="lowerRoman"/>
      <w:lvlText w:val="%9."/>
      <w:lvlJc w:val="right"/>
      <w:pPr>
        <w:ind w:left="8700" w:hanging="180"/>
      </w:pPr>
    </w:lvl>
  </w:abstractNum>
  <w:abstractNum w:abstractNumId="3" w15:restartNumberingAfterBreak="0">
    <w:nsid w:val="620812CB"/>
    <w:multiLevelType w:val="hybridMultilevel"/>
    <w:tmpl w:val="59E8772E"/>
    <w:lvl w:ilvl="0" w:tplc="853E3754">
      <w:start w:val="1"/>
      <w:numFmt w:val="upperRoman"/>
      <w:lvlText w:val="%1."/>
      <w:lvlJc w:val="left"/>
      <w:pPr>
        <w:ind w:left="1629" w:hanging="717"/>
      </w:pPr>
      <w:rPr>
        <w:rFonts w:ascii="Times New Roman" w:eastAsia="Times New Roman" w:hAnsi="Times New Roman" w:cs="Times New Roman" w:hint="default"/>
        <w:b/>
        <w:bCs/>
        <w:spacing w:val="-2"/>
        <w:w w:val="100"/>
        <w:sz w:val="24"/>
        <w:szCs w:val="24"/>
        <w:lang w:val="lt-LT" w:eastAsia="en-US" w:bidi="ar-SA"/>
      </w:rPr>
    </w:lvl>
    <w:lvl w:ilvl="1" w:tplc="E8C8F23E">
      <w:numFmt w:val="bullet"/>
      <w:lvlText w:val="•"/>
      <w:lvlJc w:val="left"/>
      <w:pPr>
        <w:ind w:left="2444" w:hanging="717"/>
      </w:pPr>
      <w:rPr>
        <w:lang w:val="lt-LT" w:eastAsia="en-US" w:bidi="ar-SA"/>
      </w:rPr>
    </w:lvl>
    <w:lvl w:ilvl="2" w:tplc="D2F0F884">
      <w:numFmt w:val="bullet"/>
      <w:lvlText w:val="•"/>
      <w:lvlJc w:val="left"/>
      <w:pPr>
        <w:ind w:left="3268" w:hanging="717"/>
      </w:pPr>
      <w:rPr>
        <w:lang w:val="lt-LT" w:eastAsia="en-US" w:bidi="ar-SA"/>
      </w:rPr>
    </w:lvl>
    <w:lvl w:ilvl="3" w:tplc="73621256">
      <w:numFmt w:val="bullet"/>
      <w:lvlText w:val="•"/>
      <w:lvlJc w:val="left"/>
      <w:pPr>
        <w:ind w:left="4092" w:hanging="717"/>
      </w:pPr>
      <w:rPr>
        <w:lang w:val="lt-LT" w:eastAsia="en-US" w:bidi="ar-SA"/>
      </w:rPr>
    </w:lvl>
    <w:lvl w:ilvl="4" w:tplc="D9F87B14">
      <w:numFmt w:val="bullet"/>
      <w:lvlText w:val="•"/>
      <w:lvlJc w:val="left"/>
      <w:pPr>
        <w:ind w:left="4917" w:hanging="717"/>
      </w:pPr>
      <w:rPr>
        <w:lang w:val="lt-LT" w:eastAsia="en-US" w:bidi="ar-SA"/>
      </w:rPr>
    </w:lvl>
    <w:lvl w:ilvl="5" w:tplc="0B3A0986">
      <w:numFmt w:val="bullet"/>
      <w:lvlText w:val="•"/>
      <w:lvlJc w:val="left"/>
      <w:pPr>
        <w:ind w:left="5741" w:hanging="717"/>
      </w:pPr>
      <w:rPr>
        <w:lang w:val="lt-LT" w:eastAsia="en-US" w:bidi="ar-SA"/>
      </w:rPr>
    </w:lvl>
    <w:lvl w:ilvl="6" w:tplc="D9F2D0B6">
      <w:numFmt w:val="bullet"/>
      <w:lvlText w:val="•"/>
      <w:lvlJc w:val="left"/>
      <w:pPr>
        <w:ind w:left="6565" w:hanging="717"/>
      </w:pPr>
      <w:rPr>
        <w:lang w:val="lt-LT" w:eastAsia="en-US" w:bidi="ar-SA"/>
      </w:rPr>
    </w:lvl>
    <w:lvl w:ilvl="7" w:tplc="4B4284F6">
      <w:numFmt w:val="bullet"/>
      <w:lvlText w:val="•"/>
      <w:lvlJc w:val="left"/>
      <w:pPr>
        <w:ind w:left="7390" w:hanging="717"/>
      </w:pPr>
      <w:rPr>
        <w:lang w:val="lt-LT" w:eastAsia="en-US" w:bidi="ar-SA"/>
      </w:rPr>
    </w:lvl>
    <w:lvl w:ilvl="8" w:tplc="59825140">
      <w:numFmt w:val="bullet"/>
      <w:lvlText w:val="•"/>
      <w:lvlJc w:val="left"/>
      <w:pPr>
        <w:ind w:left="8214" w:hanging="717"/>
      </w:pPr>
      <w:rPr>
        <w:lang w:val="lt-LT" w:eastAsia="en-US" w:bidi="ar-SA"/>
      </w:rPr>
    </w:lvl>
  </w:abstractNum>
  <w:num w:numId="1" w16cid:durableId="1548688759">
    <w:abstractNumId w:val="3"/>
    <w:lvlOverride w:ilvl="0">
      <w:startOverride w:val="1"/>
    </w:lvlOverride>
    <w:lvlOverride w:ilvl="1"/>
    <w:lvlOverride w:ilvl="2"/>
    <w:lvlOverride w:ilvl="3"/>
    <w:lvlOverride w:ilvl="4"/>
    <w:lvlOverride w:ilvl="5"/>
    <w:lvlOverride w:ilvl="6"/>
    <w:lvlOverride w:ilvl="7"/>
    <w:lvlOverride w:ilvl="8"/>
  </w:num>
  <w:num w:numId="2" w16cid:durableId="21778364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543901152">
    <w:abstractNumId w:val="0"/>
    <w:lvlOverride w:ilvl="0">
      <w:startOverride w:val="1"/>
    </w:lvlOverride>
    <w:lvlOverride w:ilvl="1"/>
    <w:lvlOverride w:ilvl="2"/>
    <w:lvlOverride w:ilvl="3"/>
    <w:lvlOverride w:ilvl="4"/>
    <w:lvlOverride w:ilvl="5"/>
    <w:lvlOverride w:ilvl="6"/>
    <w:lvlOverride w:ilvl="7"/>
    <w:lvlOverride w:ilvl="8"/>
  </w:num>
  <w:num w:numId="4" w16cid:durableId="254872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9F"/>
    <w:rsid w:val="000209BF"/>
    <w:rsid w:val="000A06E7"/>
    <w:rsid w:val="000A299F"/>
    <w:rsid w:val="00142FD0"/>
    <w:rsid w:val="00177BEF"/>
    <w:rsid w:val="001D475B"/>
    <w:rsid w:val="00251F42"/>
    <w:rsid w:val="00266E6F"/>
    <w:rsid w:val="00281818"/>
    <w:rsid w:val="002843AE"/>
    <w:rsid w:val="002B444C"/>
    <w:rsid w:val="00310160"/>
    <w:rsid w:val="003172C3"/>
    <w:rsid w:val="00324F2D"/>
    <w:rsid w:val="00345ED4"/>
    <w:rsid w:val="003A1F41"/>
    <w:rsid w:val="003B5BB7"/>
    <w:rsid w:val="00400988"/>
    <w:rsid w:val="004A045B"/>
    <w:rsid w:val="00573924"/>
    <w:rsid w:val="00636E38"/>
    <w:rsid w:val="006C118D"/>
    <w:rsid w:val="00701EF3"/>
    <w:rsid w:val="00727102"/>
    <w:rsid w:val="0073309F"/>
    <w:rsid w:val="00734DC5"/>
    <w:rsid w:val="00767F14"/>
    <w:rsid w:val="00787E56"/>
    <w:rsid w:val="008616EF"/>
    <w:rsid w:val="008F2495"/>
    <w:rsid w:val="00940694"/>
    <w:rsid w:val="00954295"/>
    <w:rsid w:val="00992756"/>
    <w:rsid w:val="00993544"/>
    <w:rsid w:val="009B3913"/>
    <w:rsid w:val="009D18AF"/>
    <w:rsid w:val="00A04CA0"/>
    <w:rsid w:val="00A92A8E"/>
    <w:rsid w:val="00AF63A2"/>
    <w:rsid w:val="00B01287"/>
    <w:rsid w:val="00B1024E"/>
    <w:rsid w:val="00B30041"/>
    <w:rsid w:val="00B4499A"/>
    <w:rsid w:val="00B833B4"/>
    <w:rsid w:val="00BF1A68"/>
    <w:rsid w:val="00C03D00"/>
    <w:rsid w:val="00C41E58"/>
    <w:rsid w:val="00C60703"/>
    <w:rsid w:val="00CC454F"/>
    <w:rsid w:val="00CE6418"/>
    <w:rsid w:val="00CF02E9"/>
    <w:rsid w:val="00D079A8"/>
    <w:rsid w:val="00D65DB9"/>
    <w:rsid w:val="00D70B7A"/>
    <w:rsid w:val="00D7391D"/>
    <w:rsid w:val="00DD4B50"/>
    <w:rsid w:val="00DF418C"/>
    <w:rsid w:val="00E0190B"/>
    <w:rsid w:val="00E05FA0"/>
    <w:rsid w:val="00E11CE9"/>
    <w:rsid w:val="00E55BFE"/>
    <w:rsid w:val="00E577A0"/>
    <w:rsid w:val="00EA693C"/>
    <w:rsid w:val="00EB1AAA"/>
    <w:rsid w:val="00EB58CF"/>
    <w:rsid w:val="00EC1B84"/>
    <w:rsid w:val="00EE2AF6"/>
    <w:rsid w:val="00EF1B73"/>
    <w:rsid w:val="00EF20ED"/>
    <w:rsid w:val="00F14FBE"/>
    <w:rsid w:val="00F4166A"/>
    <w:rsid w:val="00FF130B"/>
    <w:rsid w:val="00FF1F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E6C8"/>
  <w15:chartTrackingRefBased/>
  <w15:docId w15:val="{32E231EF-01B6-4174-9783-FE2CC294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qFormat/>
    <w:rsid w:val="00767F14"/>
    <w:pPr>
      <w:widowControl w:val="0"/>
      <w:autoSpaceDE w:val="0"/>
      <w:autoSpaceDN w:val="0"/>
      <w:spacing w:after="0" w:line="240" w:lineRule="auto"/>
    </w:pPr>
    <w:rPr>
      <w:rFonts w:ascii="Calibri" w:hAnsi="Calibri"/>
      <w:lang w:val="en-US"/>
    </w:rPr>
    <w:tblPr>
      <w:tblCellMar>
        <w:top w:w="0" w:type="dxa"/>
        <w:left w:w="0" w:type="dxa"/>
        <w:bottom w:w="0" w:type="dxa"/>
        <w:right w:w="0" w:type="dxa"/>
      </w:tblCellMar>
    </w:tblPr>
  </w:style>
  <w:style w:type="table" w:customStyle="1" w:styleId="TableNormal10">
    <w:name w:val="Table Normal1"/>
    <w:uiPriority w:val="2"/>
    <w:semiHidden/>
    <w:qFormat/>
    <w:rsid w:val="00767F14"/>
    <w:pPr>
      <w:widowControl w:val="0"/>
      <w:autoSpaceDE w:val="0"/>
      <w:autoSpaceDN w:val="0"/>
      <w:spacing w:after="0" w:line="240" w:lineRule="auto"/>
    </w:pPr>
    <w:rPr>
      <w:rFonts w:ascii="Calibri" w:hAnsi="Calibri"/>
      <w:lang w:val="en-US"/>
    </w:rPr>
    <w:tblPr>
      <w:tblCellMar>
        <w:top w:w="0" w:type="dxa"/>
        <w:left w:w="0" w:type="dxa"/>
        <w:bottom w:w="0" w:type="dxa"/>
        <w:right w:w="0" w:type="dxa"/>
      </w:tblCellMar>
    </w:tblPr>
  </w:style>
  <w:style w:type="table" w:customStyle="1" w:styleId="TableNormal3">
    <w:name w:val="Table Normal3"/>
    <w:uiPriority w:val="2"/>
    <w:semiHidden/>
    <w:qFormat/>
    <w:rsid w:val="00767F14"/>
    <w:pPr>
      <w:widowControl w:val="0"/>
      <w:autoSpaceDE w:val="0"/>
      <w:autoSpaceDN w:val="0"/>
      <w:spacing w:after="0" w:line="240" w:lineRule="auto"/>
    </w:pPr>
    <w:rPr>
      <w:rFonts w:ascii="Calibri" w:hAnsi="Calibri"/>
      <w:lang w:val="en-US"/>
    </w:rPr>
    <w:tblPr>
      <w:tblCellMar>
        <w:top w:w="0" w:type="dxa"/>
        <w:left w:w="0" w:type="dxa"/>
        <w:bottom w:w="0" w:type="dxa"/>
        <w:right w:w="0" w:type="dxa"/>
      </w:tblCellMar>
    </w:tblPr>
  </w:style>
  <w:style w:type="paragraph" w:styleId="ListParagraph">
    <w:name w:val="List Paragraph"/>
    <w:basedOn w:val="Normal"/>
    <w:uiPriority w:val="34"/>
    <w:qFormat/>
    <w:rsid w:val="00954295"/>
    <w:pPr>
      <w:ind w:left="720"/>
      <w:contextualSpacing/>
    </w:pPr>
  </w:style>
  <w:style w:type="paragraph" w:styleId="Header">
    <w:name w:val="header"/>
    <w:basedOn w:val="Normal"/>
    <w:link w:val="HeaderChar"/>
    <w:uiPriority w:val="99"/>
    <w:unhideWhenUsed/>
    <w:rsid w:val="00B1024E"/>
    <w:pPr>
      <w:tabs>
        <w:tab w:val="center" w:pos="4819"/>
        <w:tab w:val="right" w:pos="9638"/>
      </w:tabs>
      <w:spacing w:after="0" w:line="240" w:lineRule="auto"/>
    </w:pPr>
  </w:style>
  <w:style w:type="character" w:customStyle="1" w:styleId="HeaderChar">
    <w:name w:val="Header Char"/>
    <w:basedOn w:val="DefaultParagraphFont"/>
    <w:link w:val="Header"/>
    <w:uiPriority w:val="99"/>
    <w:rsid w:val="00B1024E"/>
  </w:style>
  <w:style w:type="paragraph" w:styleId="Footer">
    <w:name w:val="footer"/>
    <w:basedOn w:val="Normal"/>
    <w:link w:val="FooterChar"/>
    <w:uiPriority w:val="99"/>
    <w:unhideWhenUsed/>
    <w:rsid w:val="00B1024E"/>
    <w:pPr>
      <w:tabs>
        <w:tab w:val="center" w:pos="4819"/>
        <w:tab w:val="right" w:pos="9638"/>
      </w:tabs>
      <w:spacing w:after="0" w:line="240" w:lineRule="auto"/>
    </w:pPr>
  </w:style>
  <w:style w:type="character" w:customStyle="1" w:styleId="FooterChar">
    <w:name w:val="Footer Char"/>
    <w:basedOn w:val="DefaultParagraphFont"/>
    <w:link w:val="Footer"/>
    <w:uiPriority w:val="99"/>
    <w:rsid w:val="00B1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4199</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Jevgenijus Semionovas</dc:creator>
  <cp:keywords/>
  <dc:description/>
  <cp:lastModifiedBy>antikaster@gmail.com</cp:lastModifiedBy>
  <cp:revision>2</cp:revision>
  <cp:lastPrinted>2023-02-20T15:04:00Z</cp:lastPrinted>
  <dcterms:created xsi:type="dcterms:W3CDTF">2023-05-05T07:59:00Z</dcterms:created>
  <dcterms:modified xsi:type="dcterms:W3CDTF">2023-05-05T07:59:00Z</dcterms:modified>
</cp:coreProperties>
</file>