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D793" w14:textId="77777777" w:rsidR="008E065F" w:rsidRPr="000273A2" w:rsidRDefault="008E065F" w:rsidP="00B347FB">
      <w:pPr>
        <w:spacing w:after="0" w:line="240" w:lineRule="auto"/>
        <w:ind w:left="5245"/>
        <w:rPr>
          <w:rFonts w:ascii="Times New Roman" w:hAnsi="Times New Roman"/>
        </w:rPr>
      </w:pPr>
      <w:bookmarkStart w:id="0" w:name="_Hlk120007952"/>
      <w:r w:rsidRPr="000273A2">
        <w:rPr>
          <w:rFonts w:ascii="Times New Roman" w:hAnsi="Times New Roman"/>
        </w:rPr>
        <w:t>PATVIRTINTA</w:t>
      </w:r>
    </w:p>
    <w:p w14:paraId="4E7F1A96" w14:textId="77777777" w:rsidR="008E065F" w:rsidRPr="000273A2" w:rsidRDefault="008E065F" w:rsidP="00B347FB">
      <w:pPr>
        <w:spacing w:after="0" w:line="240" w:lineRule="auto"/>
        <w:ind w:left="5245"/>
        <w:rPr>
          <w:rFonts w:ascii="Times New Roman" w:hAnsi="Times New Roman"/>
        </w:rPr>
      </w:pPr>
      <w:r w:rsidRPr="000273A2">
        <w:rPr>
          <w:rFonts w:ascii="Times New Roman" w:hAnsi="Times New Roman"/>
        </w:rPr>
        <w:t xml:space="preserve">Vilniaus miesto krizių centro direktoriaus </w:t>
      </w:r>
    </w:p>
    <w:p w14:paraId="6997CAF2" w14:textId="77777777" w:rsidR="000273A2" w:rsidRPr="000273A2" w:rsidRDefault="000273A2" w:rsidP="000273A2">
      <w:pPr>
        <w:ind w:left="5245"/>
        <w:rPr>
          <w:rFonts w:ascii="Times New Roman" w:hAnsi="Times New Roman"/>
        </w:rPr>
      </w:pPr>
      <w:r w:rsidRPr="000273A2">
        <w:rPr>
          <w:rFonts w:ascii="Times New Roman" w:hAnsi="Times New Roman"/>
        </w:rPr>
        <w:t>2022-11-21 įsakymu Nr. V-1-219-(1.3.1)</w:t>
      </w:r>
    </w:p>
    <w:bookmarkEnd w:id="0"/>
    <w:p w14:paraId="642BB93F" w14:textId="77777777" w:rsidR="008E065F" w:rsidRPr="006B4168" w:rsidRDefault="008E065F" w:rsidP="00B347FB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6A396819" w14:textId="6AC9B79E" w:rsidR="00110AC3" w:rsidRDefault="00110AC3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57">
        <w:rPr>
          <w:rFonts w:ascii="Times New Roman" w:hAnsi="Times New Roman"/>
          <w:b/>
          <w:sz w:val="24"/>
          <w:szCs w:val="24"/>
        </w:rPr>
        <w:t>VILNIAUS MIESTO KRIZIŲ CENTRO</w:t>
      </w:r>
    </w:p>
    <w:p w14:paraId="375B6AE3" w14:textId="77777777" w:rsidR="00110AC3" w:rsidRDefault="00110AC3" w:rsidP="00B347FB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PAGALBOS VAIKUI SKYRIAUS</w:t>
      </w:r>
    </w:p>
    <w:p w14:paraId="79CAE5A0" w14:textId="54C1150B" w:rsidR="00110AC3" w:rsidRPr="00311D29" w:rsidRDefault="004031D6" w:rsidP="00B347FB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INDIVIDUALIOS PRIEŽIŪROS </w:t>
      </w:r>
      <w:r w:rsidR="004D5F65">
        <w:rPr>
          <w:rFonts w:ascii="Times New Roman" w:hAnsi="Times New Roman"/>
          <w:b/>
          <w:sz w:val="24"/>
          <w:szCs w:val="24"/>
        </w:rPr>
        <w:t>DARBUOTOJO</w:t>
      </w:r>
      <w:r w:rsidR="00D738E6">
        <w:rPr>
          <w:rFonts w:ascii="Times New Roman" w:hAnsi="Times New Roman"/>
          <w:b/>
          <w:sz w:val="24"/>
          <w:szCs w:val="24"/>
        </w:rPr>
        <w:t xml:space="preserve"> </w:t>
      </w:r>
      <w:r w:rsidR="00110AC3" w:rsidRPr="00311D29">
        <w:rPr>
          <w:rFonts w:ascii="Times New Roman" w:hAnsi="Times New Roman"/>
          <w:b/>
          <w:sz w:val="24"/>
          <w:szCs w:val="24"/>
        </w:rPr>
        <w:t>PAREIGYBĖS APRAŠYMAS</w:t>
      </w:r>
    </w:p>
    <w:p w14:paraId="77D82B2D" w14:textId="77777777" w:rsidR="00110AC3" w:rsidRDefault="00110AC3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FD4786" w14:textId="77777777" w:rsidR="00110AC3" w:rsidRDefault="00110AC3" w:rsidP="00B347FB">
      <w:pPr>
        <w:tabs>
          <w:tab w:val="left" w:pos="709"/>
          <w:tab w:val="left" w:pos="851"/>
          <w:tab w:val="left" w:pos="1276"/>
          <w:tab w:val="left" w:pos="184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ab/>
      </w:r>
      <w:r w:rsidRPr="003C37F3">
        <w:rPr>
          <w:rFonts w:ascii="Times New Roman" w:hAnsi="Times New Roman"/>
          <w:b/>
          <w:sz w:val="24"/>
          <w:szCs w:val="24"/>
        </w:rPr>
        <w:t>PAREIGYBĖ</w:t>
      </w:r>
    </w:p>
    <w:p w14:paraId="21ADA1FE" w14:textId="77777777" w:rsidR="00110AC3" w:rsidRPr="00311D29" w:rsidRDefault="00110AC3" w:rsidP="00B347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D2C5D99" w14:textId="4F7A7421" w:rsidR="00110AC3" w:rsidRPr="0021531F" w:rsidRDefault="00110AC3" w:rsidP="00B347FB">
      <w:pPr>
        <w:numPr>
          <w:ilvl w:val="0"/>
          <w:numId w:val="1"/>
        </w:numPr>
        <w:tabs>
          <w:tab w:val="left" w:pos="568"/>
          <w:tab w:val="left" w:pos="851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776628">
        <w:rPr>
          <w:rFonts w:ascii="Times New Roman" w:hAnsi="Times New Roman"/>
          <w:sz w:val="24"/>
          <w:szCs w:val="24"/>
        </w:rPr>
        <w:t>Vilniaus miesto krizių centro</w:t>
      </w:r>
      <w:r w:rsidRPr="00776628">
        <w:rPr>
          <w:rFonts w:ascii="Times New Roman" w:hAnsi="Times New Roman"/>
          <w:b/>
          <w:sz w:val="24"/>
          <w:szCs w:val="24"/>
        </w:rPr>
        <w:t xml:space="preserve"> </w:t>
      </w:r>
      <w:r w:rsidRPr="0021531F">
        <w:rPr>
          <w:rFonts w:ascii="Times New Roman" w:hAnsi="Times New Roman"/>
          <w:sz w:val="24"/>
          <w:szCs w:val="24"/>
        </w:rPr>
        <w:t xml:space="preserve">(toliau </w:t>
      </w:r>
      <w:r w:rsidR="009F2024" w:rsidRPr="00964A7B">
        <w:rPr>
          <w:rFonts w:ascii="Times New Roman" w:hAnsi="Times New Roman"/>
          <w:sz w:val="24"/>
          <w:szCs w:val="24"/>
        </w:rPr>
        <w:t>–</w:t>
      </w:r>
      <w:r w:rsidRPr="00215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</w:t>
      </w:r>
      <w:r w:rsidRPr="0021531F">
        <w:rPr>
          <w:rFonts w:ascii="Times New Roman" w:hAnsi="Times New Roman"/>
          <w:sz w:val="24"/>
          <w:szCs w:val="24"/>
        </w:rPr>
        <w:t xml:space="preserve">as) </w:t>
      </w:r>
      <w:r w:rsidR="009906C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agalbos vaikui skyriaus</w:t>
      </w:r>
      <w:r w:rsidRPr="0021531F">
        <w:rPr>
          <w:rFonts w:ascii="Times New Roman" w:hAnsi="Times New Roman"/>
          <w:sz w:val="24"/>
          <w:szCs w:val="24"/>
        </w:rPr>
        <w:t xml:space="preserve"> </w:t>
      </w:r>
      <w:r w:rsidRPr="00964A7B">
        <w:rPr>
          <w:rFonts w:ascii="Times New Roman" w:hAnsi="Times New Roman"/>
          <w:sz w:val="24"/>
          <w:szCs w:val="24"/>
        </w:rPr>
        <w:t>(toliau –</w:t>
      </w:r>
      <w:r>
        <w:rPr>
          <w:rFonts w:ascii="Times New Roman" w:hAnsi="Times New Roman"/>
          <w:sz w:val="24"/>
          <w:szCs w:val="24"/>
        </w:rPr>
        <w:t xml:space="preserve"> Skyrius</w:t>
      </w:r>
      <w:r w:rsidRPr="00964A7B">
        <w:rPr>
          <w:rFonts w:ascii="Times New Roman" w:hAnsi="Times New Roman"/>
          <w:sz w:val="24"/>
          <w:szCs w:val="24"/>
        </w:rPr>
        <w:t xml:space="preserve">) </w:t>
      </w:r>
      <w:r w:rsidR="00372B90">
        <w:rPr>
          <w:rFonts w:ascii="Times New Roman" w:hAnsi="Times New Roman"/>
          <w:sz w:val="24"/>
          <w:szCs w:val="24"/>
        </w:rPr>
        <w:t xml:space="preserve">individualios priežiūros </w:t>
      </w:r>
      <w:r w:rsidR="009906C4">
        <w:rPr>
          <w:rFonts w:ascii="Times New Roman" w:hAnsi="Times New Roman"/>
          <w:sz w:val="24"/>
          <w:szCs w:val="24"/>
        </w:rPr>
        <w:t>darbuotoj</w:t>
      </w:r>
      <w:r w:rsidR="006B4168">
        <w:rPr>
          <w:rFonts w:ascii="Times New Roman" w:hAnsi="Times New Roman"/>
          <w:sz w:val="24"/>
          <w:szCs w:val="24"/>
        </w:rPr>
        <w:t xml:space="preserve">o </w:t>
      </w:r>
      <w:r w:rsidR="009C28BC">
        <w:rPr>
          <w:rFonts w:ascii="Times New Roman" w:hAnsi="Times New Roman"/>
          <w:sz w:val="24"/>
          <w:szCs w:val="24"/>
        </w:rPr>
        <w:t xml:space="preserve">(toliau – darbuotojas) </w:t>
      </w:r>
      <w:r>
        <w:rPr>
          <w:rFonts w:ascii="Times New Roman" w:hAnsi="Times New Roman"/>
          <w:sz w:val="24"/>
          <w:szCs w:val="24"/>
        </w:rPr>
        <w:t xml:space="preserve">pareigybė </w:t>
      </w:r>
      <w:r w:rsidRPr="0021531F">
        <w:rPr>
          <w:rFonts w:ascii="Times New Roman" w:hAnsi="Times New Roman"/>
          <w:sz w:val="24"/>
          <w:szCs w:val="24"/>
        </w:rPr>
        <w:t xml:space="preserve">yra </w:t>
      </w:r>
      <w:r>
        <w:rPr>
          <w:rFonts w:ascii="Times New Roman" w:hAnsi="Times New Roman"/>
          <w:sz w:val="24"/>
          <w:szCs w:val="24"/>
        </w:rPr>
        <w:t xml:space="preserve">priskiriama </w:t>
      </w:r>
      <w:r w:rsidR="00AE4E09">
        <w:rPr>
          <w:rFonts w:ascii="Times New Roman" w:hAnsi="Times New Roman"/>
          <w:sz w:val="24"/>
          <w:szCs w:val="24"/>
        </w:rPr>
        <w:t>kvalifikuotų darbuotojų grupei.</w:t>
      </w:r>
    </w:p>
    <w:p w14:paraId="4A0F85A2" w14:textId="4CDD8E3C" w:rsidR="00110AC3" w:rsidRDefault="00110AC3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31F">
        <w:rPr>
          <w:rFonts w:ascii="Times New Roman" w:hAnsi="Times New Roman"/>
          <w:sz w:val="24"/>
          <w:szCs w:val="24"/>
        </w:rPr>
        <w:t xml:space="preserve">Pareigybės lygis – </w:t>
      </w:r>
      <w:r w:rsidR="00AE4E09">
        <w:rPr>
          <w:rFonts w:ascii="Times New Roman" w:hAnsi="Times New Roman"/>
          <w:sz w:val="24"/>
          <w:szCs w:val="24"/>
        </w:rPr>
        <w:t>C</w:t>
      </w:r>
      <w:r w:rsidRPr="0021531F">
        <w:rPr>
          <w:rFonts w:ascii="Times New Roman" w:hAnsi="Times New Roman"/>
          <w:sz w:val="24"/>
          <w:szCs w:val="24"/>
        </w:rPr>
        <w:t>.</w:t>
      </w:r>
    </w:p>
    <w:p w14:paraId="50866387" w14:textId="2DB2C528" w:rsidR="00110AC3" w:rsidRPr="00C1337E" w:rsidRDefault="00110AC3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337E">
        <w:rPr>
          <w:rFonts w:ascii="Times New Roman" w:hAnsi="Times New Roman"/>
          <w:sz w:val="24"/>
          <w:szCs w:val="24"/>
        </w:rPr>
        <w:t>Pareigybės paskirtis – teikti specialiąsias (trumpalaikės socialinės globos) paslaugas socialinę riziką patiriantiems vaikams ar vaikams iš socialinę riziką patiriančių šeimų bei vaikams, laikinai likusiems be tėvų globos</w:t>
      </w:r>
      <w:r w:rsidR="006B1FD9" w:rsidRPr="00C1337E">
        <w:rPr>
          <w:rFonts w:ascii="Times New Roman" w:hAnsi="Times New Roman"/>
          <w:sz w:val="24"/>
          <w:szCs w:val="24"/>
        </w:rPr>
        <w:t>, apgyvendintiems Skyriaus šeimynose</w:t>
      </w:r>
      <w:r w:rsidR="002725CF" w:rsidRPr="00C1337E">
        <w:rPr>
          <w:rFonts w:ascii="Times New Roman" w:hAnsi="Times New Roman"/>
          <w:sz w:val="24"/>
          <w:szCs w:val="24"/>
        </w:rPr>
        <w:t>, pagal kartu su socialiniu darbuotoju parengtą planą.</w:t>
      </w:r>
    </w:p>
    <w:p w14:paraId="4EA51D6A" w14:textId="1294DF1C" w:rsidR="00110AC3" w:rsidRPr="006B1FD9" w:rsidRDefault="009906C4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Hlk506295378"/>
      <w:r>
        <w:rPr>
          <w:rFonts w:ascii="Times New Roman" w:hAnsi="Times New Roman"/>
          <w:sz w:val="24"/>
          <w:szCs w:val="24"/>
        </w:rPr>
        <w:t xml:space="preserve">Darbuotojas </w:t>
      </w:r>
      <w:r w:rsidR="00110AC3" w:rsidRPr="008B2A9E">
        <w:rPr>
          <w:rFonts w:ascii="Times New Roman" w:hAnsi="Times New Roman"/>
          <w:sz w:val="24"/>
          <w:szCs w:val="24"/>
        </w:rPr>
        <w:t xml:space="preserve">savo veikloje </w:t>
      </w:r>
      <w:r w:rsidR="00110AC3">
        <w:rPr>
          <w:rFonts w:ascii="Times New Roman" w:hAnsi="Times New Roman"/>
          <w:sz w:val="24"/>
          <w:szCs w:val="24"/>
        </w:rPr>
        <w:t>vadovaujasi</w:t>
      </w:r>
      <w:r w:rsidR="00110AC3" w:rsidRPr="008B2A9E">
        <w:rPr>
          <w:rFonts w:ascii="Times New Roman" w:hAnsi="Times New Roman"/>
          <w:sz w:val="24"/>
          <w:szCs w:val="24"/>
        </w:rPr>
        <w:t xml:space="preserve"> </w:t>
      </w:r>
      <w:r w:rsidR="00110AC3">
        <w:rPr>
          <w:rFonts w:ascii="Times New Roman" w:hAnsi="Times New Roman"/>
          <w:sz w:val="24"/>
          <w:szCs w:val="24"/>
        </w:rPr>
        <w:t>Centr</w:t>
      </w:r>
      <w:r w:rsidR="00110AC3" w:rsidRPr="008B2A9E">
        <w:rPr>
          <w:rFonts w:ascii="Times New Roman" w:hAnsi="Times New Roman"/>
          <w:sz w:val="24"/>
          <w:szCs w:val="24"/>
        </w:rPr>
        <w:t xml:space="preserve">o nuostatais, direktoriaus įsakymais, </w:t>
      </w:r>
      <w:r w:rsidR="00110AC3">
        <w:rPr>
          <w:rFonts w:ascii="Times New Roman" w:hAnsi="Times New Roman"/>
          <w:sz w:val="24"/>
          <w:szCs w:val="24"/>
        </w:rPr>
        <w:t>Centr</w:t>
      </w:r>
      <w:r w:rsidR="00110AC3" w:rsidRPr="008B2A9E">
        <w:rPr>
          <w:rFonts w:ascii="Times New Roman" w:hAnsi="Times New Roman"/>
          <w:sz w:val="24"/>
          <w:szCs w:val="24"/>
        </w:rPr>
        <w:t xml:space="preserve">o </w:t>
      </w:r>
      <w:r w:rsidR="00110AC3" w:rsidRPr="006B1FD9">
        <w:rPr>
          <w:rFonts w:ascii="Times New Roman" w:hAnsi="Times New Roman"/>
          <w:sz w:val="24"/>
          <w:szCs w:val="24"/>
        </w:rPr>
        <w:t>darbo tvarkos taisyklėmis, Skyriaus nuostatais ir šiuo pareigybės aprašymu.</w:t>
      </w:r>
    </w:p>
    <w:p w14:paraId="2F665083" w14:textId="228ED6B5" w:rsidR="00110AC3" w:rsidRPr="006B1FD9" w:rsidRDefault="001677A6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_Hlk506445923"/>
      <w:r>
        <w:rPr>
          <w:rFonts w:ascii="Times New Roman" w:hAnsi="Times New Roman"/>
          <w:sz w:val="24"/>
          <w:szCs w:val="24"/>
        </w:rPr>
        <w:t>D</w:t>
      </w:r>
      <w:r w:rsidR="009906C4" w:rsidRPr="006B1FD9">
        <w:rPr>
          <w:rFonts w:ascii="Times New Roman" w:hAnsi="Times New Roman"/>
          <w:sz w:val="24"/>
          <w:szCs w:val="24"/>
        </w:rPr>
        <w:t>arbuotoją</w:t>
      </w:r>
      <w:r w:rsidR="00110AC3" w:rsidRPr="006B1FD9">
        <w:rPr>
          <w:rFonts w:ascii="Times New Roman" w:hAnsi="Times New Roman"/>
          <w:sz w:val="24"/>
          <w:szCs w:val="24"/>
        </w:rPr>
        <w:t xml:space="preserve"> atostogų, ligos, komandiruotės metu pavaduoja</w:t>
      </w:r>
      <w:r w:rsidR="009D4315" w:rsidRPr="006B1FD9">
        <w:rPr>
          <w:rFonts w:ascii="Times New Roman" w:hAnsi="Times New Roman"/>
          <w:sz w:val="24"/>
          <w:szCs w:val="24"/>
        </w:rPr>
        <w:t xml:space="preserve"> socialinis darbuotojas</w:t>
      </w:r>
      <w:r w:rsidR="004F58FE" w:rsidRPr="006B1FD9">
        <w:rPr>
          <w:rFonts w:ascii="Times New Roman" w:hAnsi="Times New Roman"/>
          <w:sz w:val="24"/>
          <w:szCs w:val="24"/>
        </w:rPr>
        <w:t>.</w:t>
      </w:r>
    </w:p>
    <w:bookmarkEnd w:id="1"/>
    <w:bookmarkEnd w:id="2"/>
    <w:p w14:paraId="032B85BD" w14:textId="164E6DE2" w:rsidR="00110AC3" w:rsidRPr="006B1FD9" w:rsidRDefault="001677A6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35AF7" w:rsidRPr="006B1FD9">
        <w:rPr>
          <w:rFonts w:ascii="Times New Roman" w:hAnsi="Times New Roman"/>
          <w:sz w:val="24"/>
          <w:szCs w:val="24"/>
        </w:rPr>
        <w:t>arbuotojas</w:t>
      </w:r>
      <w:r w:rsidR="009906C4" w:rsidRPr="006B1FD9">
        <w:rPr>
          <w:rFonts w:ascii="Times New Roman" w:hAnsi="Times New Roman"/>
          <w:sz w:val="24"/>
          <w:szCs w:val="24"/>
        </w:rPr>
        <w:t xml:space="preserve"> </w:t>
      </w:r>
      <w:r w:rsidR="00110AC3" w:rsidRPr="006B1FD9">
        <w:rPr>
          <w:rFonts w:ascii="Times New Roman" w:hAnsi="Times New Roman"/>
          <w:sz w:val="24"/>
          <w:szCs w:val="24"/>
        </w:rPr>
        <w:t xml:space="preserve">yra </w:t>
      </w:r>
      <w:r w:rsidR="009C28BC">
        <w:rPr>
          <w:rFonts w:ascii="Times New Roman" w:hAnsi="Times New Roman"/>
          <w:sz w:val="24"/>
          <w:szCs w:val="24"/>
        </w:rPr>
        <w:t xml:space="preserve">tiesiogiai </w:t>
      </w:r>
      <w:r w:rsidR="00110AC3" w:rsidRPr="006B1FD9">
        <w:rPr>
          <w:rFonts w:ascii="Times New Roman" w:hAnsi="Times New Roman"/>
          <w:sz w:val="24"/>
          <w:szCs w:val="24"/>
        </w:rPr>
        <w:t>pavaldus Skyriaus vedėjui</w:t>
      </w:r>
      <w:r w:rsidR="006B1FD9" w:rsidRPr="006B1FD9">
        <w:rPr>
          <w:rFonts w:ascii="Times New Roman" w:hAnsi="Times New Roman"/>
          <w:sz w:val="24"/>
          <w:szCs w:val="24"/>
        </w:rPr>
        <w:t>.</w:t>
      </w:r>
    </w:p>
    <w:p w14:paraId="37B65676" w14:textId="0CEC52EC" w:rsidR="00110AC3" w:rsidRPr="008B2A9E" w:rsidRDefault="00110AC3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Hlk506295520"/>
      <w:r w:rsidRPr="008B2A9E">
        <w:rPr>
          <w:rFonts w:ascii="Times New Roman" w:hAnsi="Times New Roman"/>
          <w:sz w:val="24"/>
          <w:szCs w:val="24"/>
        </w:rPr>
        <w:t xml:space="preserve">Šis pareigybės aprašymas pasikeitus Lietuvos Respublikos įstatymams arba kitiems norminiams teisės aktams ir </w:t>
      </w:r>
      <w:r w:rsidR="004D5F65" w:rsidRPr="008B2A9E">
        <w:rPr>
          <w:rFonts w:ascii="Times New Roman" w:hAnsi="Times New Roman"/>
          <w:sz w:val="24"/>
          <w:szCs w:val="24"/>
        </w:rPr>
        <w:t xml:space="preserve">keičiamas </w:t>
      </w:r>
      <w:r w:rsidRPr="008B2A9E">
        <w:rPr>
          <w:rFonts w:ascii="Times New Roman" w:hAnsi="Times New Roman"/>
          <w:sz w:val="24"/>
          <w:szCs w:val="24"/>
        </w:rPr>
        <w:t>esant būtinybei direktoriaus iniciatyva.</w:t>
      </w:r>
    </w:p>
    <w:p w14:paraId="691FCC8D" w14:textId="77777777" w:rsidR="00110AC3" w:rsidRDefault="00110AC3" w:rsidP="00B347FB">
      <w:pPr>
        <w:tabs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4" w:name="_Hlk506295560"/>
      <w:bookmarkEnd w:id="3"/>
    </w:p>
    <w:p w14:paraId="5F54E337" w14:textId="5E982981" w:rsidR="00135AF7" w:rsidRDefault="00110AC3" w:rsidP="00B347FB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bookmarkStart w:id="5" w:name="_Hlk506277944"/>
      <w:r w:rsidRPr="00BE4EE1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3DD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SPECIAL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IEJI </w:t>
      </w:r>
      <w:r w:rsidRPr="00693DD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REIKALAVIMAI</w:t>
      </w:r>
      <w:bookmarkEnd w:id="5"/>
      <w:r w:rsidR="009C4B7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2725C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ŠIAS PAREIGAS</w:t>
      </w:r>
      <w:r w:rsidR="002725CF" w:rsidRPr="002725C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2725C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EINANČIAM</w:t>
      </w:r>
      <w:r w:rsidR="0000189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D738E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DARBUOTOJUI</w:t>
      </w:r>
    </w:p>
    <w:p w14:paraId="3C6CEDC2" w14:textId="77777777" w:rsidR="00110AC3" w:rsidRDefault="00110AC3" w:rsidP="00B347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4"/>
    <w:p w14:paraId="39E9F163" w14:textId="4175333A" w:rsidR="00110AC3" w:rsidRPr="0021531F" w:rsidRDefault="00822361" w:rsidP="00B347FB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Šias pareigas einantis darbuotojas </w:t>
      </w:r>
      <w:r w:rsidRPr="00F80421">
        <w:rPr>
          <w:rFonts w:ascii="Times New Roman" w:hAnsi="Times New Roman"/>
          <w:sz w:val="24"/>
          <w:szCs w:val="24"/>
        </w:rPr>
        <w:t xml:space="preserve">turi atitikti šiuos </w:t>
      </w:r>
      <w:r>
        <w:rPr>
          <w:rFonts w:ascii="Times New Roman" w:hAnsi="Times New Roman"/>
          <w:sz w:val="24"/>
          <w:szCs w:val="24"/>
        </w:rPr>
        <w:t xml:space="preserve">specialiuosius </w:t>
      </w:r>
      <w:r w:rsidRPr="00F80421">
        <w:rPr>
          <w:rFonts w:ascii="Times New Roman" w:hAnsi="Times New Roman"/>
          <w:sz w:val="24"/>
          <w:szCs w:val="24"/>
        </w:rPr>
        <w:t>reikalavimus:</w:t>
      </w:r>
    </w:p>
    <w:p w14:paraId="4FF9E800" w14:textId="614EA0AF" w:rsidR="00F3350E" w:rsidRPr="00063600" w:rsidRDefault="002725CF" w:rsidP="00B347FB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normal-h"/>
          <w:rFonts w:ascii="Times New Roman" w:hAnsi="Times New Roman"/>
          <w:color w:val="000000"/>
          <w:sz w:val="24"/>
          <w:szCs w:val="24"/>
        </w:rPr>
      </w:pPr>
      <w:bookmarkStart w:id="6" w:name="_Hlk118877999"/>
      <w:r>
        <w:rPr>
          <w:rStyle w:val="normal-h"/>
          <w:rFonts w:ascii="Times New Roman" w:hAnsi="Times New Roman"/>
          <w:color w:val="000000"/>
          <w:sz w:val="24"/>
          <w:szCs w:val="24"/>
        </w:rPr>
        <w:t xml:space="preserve">būti </w:t>
      </w:r>
      <w:r w:rsidR="00F3350E" w:rsidRPr="00F040A7">
        <w:rPr>
          <w:rStyle w:val="normal-h"/>
          <w:rFonts w:ascii="Times New Roman" w:hAnsi="Times New Roman"/>
          <w:color w:val="000000"/>
          <w:sz w:val="24"/>
          <w:szCs w:val="24"/>
        </w:rPr>
        <w:t>įgijęs socialinio darbuotojo padėjėjo ar lankomosios priežiūros darbuotojo, ar individualios priežiūros darbuotojo kvalifikaciją pagal socialinio darbuotojo padėjėjo ar lankomosios priežiūros darbuotojo, ar individualios priežiūros darbuotojo profesinio mokymo programą, arba</w:t>
      </w:r>
      <w:r w:rsidR="00F040A7" w:rsidRPr="00F040A7">
        <w:rPr>
          <w:rStyle w:val="normal-h"/>
          <w:color w:val="000000"/>
        </w:rPr>
        <w:t xml:space="preserve"> </w:t>
      </w:r>
      <w:r w:rsidR="00F3350E" w:rsidRPr="00F040A7">
        <w:rPr>
          <w:rStyle w:val="normal-h"/>
          <w:rFonts w:ascii="Times New Roman" w:hAnsi="Times New Roman"/>
          <w:color w:val="000000"/>
          <w:sz w:val="24"/>
          <w:szCs w:val="24"/>
        </w:rPr>
        <w:t xml:space="preserve">socialinės apsaugos ir darbo ministro nustatyta tvarka išklausęs 40 akademinių valandų įžanginius mokymus, o pradėjęs dirbti per 12 mėnesių – ne trumpesnius kaip 160 akademinių </w:t>
      </w:r>
      <w:r w:rsidR="00F3350E" w:rsidRPr="00063600">
        <w:rPr>
          <w:rStyle w:val="normal-h"/>
          <w:rFonts w:ascii="Times New Roman" w:hAnsi="Times New Roman"/>
          <w:color w:val="000000"/>
          <w:sz w:val="24"/>
          <w:szCs w:val="24"/>
        </w:rPr>
        <w:t>valandų mokymus, arba</w:t>
      </w:r>
      <w:r w:rsidR="00F040A7" w:rsidRPr="00063600">
        <w:rPr>
          <w:rStyle w:val="normal-h"/>
          <w:rFonts w:ascii="Times New Roman" w:hAnsi="Times New Roman"/>
          <w:color w:val="000000"/>
          <w:sz w:val="24"/>
          <w:szCs w:val="24"/>
        </w:rPr>
        <w:t xml:space="preserve"> </w:t>
      </w:r>
      <w:r w:rsidR="00F3350E" w:rsidRPr="00063600">
        <w:rPr>
          <w:rStyle w:val="normal-h"/>
          <w:rFonts w:ascii="Times New Roman" w:hAnsi="Times New Roman"/>
          <w:color w:val="000000"/>
          <w:sz w:val="24"/>
          <w:szCs w:val="24"/>
        </w:rPr>
        <w:t>sveikatos apsaugos ministro nustatyta tvarka įgijęs slaugytojo padėjėjo profesinę kvalifikaciją ir socialinės apsaugos ir darbo ministro nustatyta tvarka išklausęs 40 akademinių valandų įžanginius mokymus</w:t>
      </w:r>
      <w:r w:rsidR="00F040A7" w:rsidRPr="00063600">
        <w:rPr>
          <w:rStyle w:val="normal-h"/>
          <w:rFonts w:ascii="Times New Roman" w:hAnsi="Times New Roman"/>
          <w:color w:val="000000"/>
          <w:sz w:val="24"/>
          <w:szCs w:val="24"/>
        </w:rPr>
        <w:t>;</w:t>
      </w:r>
    </w:p>
    <w:p w14:paraId="20773883" w14:textId="2B3633B1" w:rsidR="00063600" w:rsidRPr="00063600" w:rsidRDefault="00DB2B5C" w:rsidP="00B347FB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normal-h"/>
          <w:rFonts w:ascii="Times New Roman" w:hAnsi="Times New Roman"/>
          <w:color w:val="000000"/>
          <w:sz w:val="24"/>
          <w:szCs w:val="24"/>
        </w:rPr>
      </w:pPr>
      <w:bookmarkStart w:id="7" w:name="_Hlk119998779"/>
      <w:r w:rsidRPr="00DB2B5C">
        <w:rPr>
          <w:rFonts w:ascii="Times New Roman" w:hAnsi="Times New Roman"/>
          <w:color w:val="000000"/>
          <w:sz w:val="24"/>
          <w:szCs w:val="24"/>
        </w:rPr>
        <w:t>darbuotojams, kurie pradėjo dirbti iki 2022 liepos 1 d., 8.1. papunktyje nustatyti reikalavimai dėl 160 akademinių valandų mokymų išklausymo taikomi iki 2027 m. liepos 1 d., o jeigu šiems asmenims 2022 m. liepos 1 d. iki senatvės pensijos amžiaus yra likę ne daugiau kaip 5 metai, 8.1. papunktyje nustatyti reikalavimai netai</w:t>
      </w:r>
      <w:r>
        <w:rPr>
          <w:rFonts w:ascii="Times New Roman" w:hAnsi="Times New Roman"/>
          <w:color w:val="000000"/>
          <w:sz w:val="24"/>
          <w:szCs w:val="24"/>
        </w:rPr>
        <w:t xml:space="preserve">komi; </w:t>
      </w:r>
      <w:bookmarkEnd w:id="7"/>
    </w:p>
    <w:p w14:paraId="45BD6835" w14:textId="30894A44" w:rsidR="00C1337E" w:rsidRPr="00C1337E" w:rsidRDefault="00C1337E" w:rsidP="00B347FB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Hlk119327920"/>
      <w:r w:rsidRPr="00063600">
        <w:rPr>
          <w:rFonts w:ascii="Times New Roman" w:hAnsi="Times New Roman"/>
          <w:sz w:val="24"/>
          <w:szCs w:val="24"/>
        </w:rPr>
        <w:t>žinoti Lietuvos Respublikos teisės aktus, reglamentuojančius socialines paslaugas, socialines paslaugas teikiančių įstaigų infrastruktūrą</w:t>
      </w:r>
      <w:r>
        <w:rPr>
          <w:rFonts w:ascii="Times New Roman" w:hAnsi="Times New Roman"/>
          <w:sz w:val="24"/>
          <w:szCs w:val="24"/>
        </w:rPr>
        <w:t>;</w:t>
      </w:r>
    </w:p>
    <w:p w14:paraId="1DF2DA90" w14:textId="741A74BA" w:rsidR="00C1337E" w:rsidRPr="00F040A7" w:rsidRDefault="00C1337E" w:rsidP="00B347FB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išmanyti Skyriui priskirtų funkcijų vykdymą;</w:t>
      </w:r>
    </w:p>
    <w:p w14:paraId="0BC47F8F" w14:textId="35FCF2FD" w:rsidR="00110AC3" w:rsidRDefault="00110AC3" w:rsidP="00B347FB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Hlk506295666"/>
      <w:bookmarkStart w:id="10" w:name="_Hlk118878026"/>
      <w:bookmarkEnd w:id="6"/>
      <w:r w:rsidRPr="00CC7E96">
        <w:rPr>
          <w:rFonts w:ascii="Times New Roman" w:hAnsi="Times New Roman"/>
          <w:color w:val="000000" w:themeColor="text1"/>
          <w:sz w:val="24"/>
          <w:szCs w:val="24"/>
        </w:rPr>
        <w:t xml:space="preserve">turėti </w:t>
      </w:r>
      <w:bookmarkEnd w:id="9"/>
      <w:r w:rsidR="00CC7E96" w:rsidRPr="00CC7E96">
        <w:rPr>
          <w:rFonts w:ascii="Times New Roman" w:hAnsi="Times New Roman"/>
          <w:color w:val="000000" w:themeColor="text1"/>
          <w:sz w:val="24"/>
          <w:szCs w:val="24"/>
        </w:rPr>
        <w:t xml:space="preserve">minimalius </w:t>
      </w:r>
      <w:r w:rsidR="00CC7E96">
        <w:rPr>
          <w:rFonts w:ascii="Times New Roman" w:hAnsi="Times New Roman"/>
          <w:sz w:val="24"/>
          <w:szCs w:val="24"/>
        </w:rPr>
        <w:t>kompiuterio raštingumo įgūdžius, mokėti naudotis elektroniniu paštu;</w:t>
      </w:r>
    </w:p>
    <w:p w14:paraId="7B2F8F59" w14:textId="77777777" w:rsidR="00C1337E" w:rsidRPr="00BF0B65" w:rsidRDefault="00C1337E" w:rsidP="00B347FB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B65">
        <w:rPr>
          <w:rFonts w:ascii="Times New Roman" w:hAnsi="Times New Roman"/>
          <w:sz w:val="24"/>
          <w:szCs w:val="24"/>
          <w:lang w:eastAsia="lt-LT"/>
        </w:rPr>
        <w:t>mokėti valstybinę kalbą pagal antrąją valstybinės kalbos mokėjimo kategoriją, nustatytą Lietuvos Respublikos Vyriausybės 2003 m. gruodžio 24 d. nutarimu Nr. 1688 „Dėl valstybinės kalbos mokėjimo kategorijų patvirtinimo ir įgyvendinimo“.</w:t>
      </w:r>
    </w:p>
    <w:p w14:paraId="6F511E82" w14:textId="68B85697" w:rsidR="00F722D2" w:rsidRDefault="00F722D2" w:rsidP="00B347FB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turėti žinių</w:t>
      </w:r>
      <w:r w:rsidR="007F3C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susijusių su vaiko sveikata, higiena, anatomija, fiziologija, amžiaus tarpsnių, socialinių ir psichologinių poreikių ypatumais;</w:t>
      </w:r>
    </w:p>
    <w:p w14:paraId="0841E2CC" w14:textId="65E2F6B8" w:rsidR="00BF0B65" w:rsidRPr="00C1337E" w:rsidRDefault="00F722D2" w:rsidP="00B347FB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1BF">
        <w:rPr>
          <w:rFonts w:ascii="Times New Roman" w:hAnsi="Times New Roman"/>
          <w:sz w:val="24"/>
          <w:szCs w:val="24"/>
        </w:rPr>
        <w:t xml:space="preserve">žinoti </w:t>
      </w:r>
      <w:r w:rsidR="007F3C59" w:rsidRPr="006561BF">
        <w:rPr>
          <w:rFonts w:ascii="Times New Roman" w:hAnsi="Times New Roman"/>
          <w:sz w:val="24"/>
          <w:szCs w:val="24"/>
        </w:rPr>
        <w:t xml:space="preserve">ir </w:t>
      </w:r>
      <w:r w:rsidR="00C1337E">
        <w:rPr>
          <w:rFonts w:ascii="Times New Roman" w:hAnsi="Times New Roman"/>
          <w:sz w:val="24"/>
          <w:szCs w:val="24"/>
        </w:rPr>
        <w:t xml:space="preserve">gebėti taikyti pirmosios pagalbos teikimo būdus, </w:t>
      </w:r>
      <w:r w:rsidR="007F3C59" w:rsidRPr="006561BF">
        <w:rPr>
          <w:rFonts w:ascii="Times New Roman" w:hAnsi="Times New Roman"/>
          <w:sz w:val="24"/>
          <w:szCs w:val="24"/>
        </w:rPr>
        <w:t xml:space="preserve">laikytis </w:t>
      </w:r>
      <w:r w:rsidRPr="006561BF">
        <w:rPr>
          <w:rFonts w:ascii="Times New Roman" w:hAnsi="Times New Roman"/>
          <w:sz w:val="24"/>
          <w:szCs w:val="24"/>
        </w:rPr>
        <w:t>saugos ir sveikatos darbe, priešgaisrinės saugos, elektros saugos, higienos reikalavim</w:t>
      </w:r>
      <w:r w:rsidR="007F3C59" w:rsidRPr="006561BF">
        <w:rPr>
          <w:rFonts w:ascii="Times New Roman" w:hAnsi="Times New Roman"/>
          <w:sz w:val="24"/>
          <w:szCs w:val="24"/>
        </w:rPr>
        <w:t>ų.</w:t>
      </w:r>
      <w:r w:rsidR="006B1FD9" w:rsidRPr="006561BF">
        <w:rPr>
          <w:rFonts w:ascii="Times New Roman" w:hAnsi="Times New Roman"/>
          <w:sz w:val="24"/>
          <w:szCs w:val="24"/>
        </w:rPr>
        <w:t xml:space="preserve"> </w:t>
      </w:r>
    </w:p>
    <w:bookmarkEnd w:id="8"/>
    <w:bookmarkEnd w:id="10"/>
    <w:p w14:paraId="13CBB3A7" w14:textId="77777777" w:rsidR="0070100E" w:rsidRDefault="0070100E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E6270" w14:textId="77777777" w:rsidR="00291817" w:rsidRDefault="00291817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102FAE" w14:textId="77777777" w:rsidR="00291817" w:rsidRDefault="00291817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C3431" w14:textId="56231CAE" w:rsidR="00110AC3" w:rsidRDefault="00110AC3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ŠIAS PAREIGAS EINANČIO DARBUOTOJO FUNKCIJOS</w:t>
      </w:r>
    </w:p>
    <w:p w14:paraId="44D19319" w14:textId="3704FBA7" w:rsidR="00110AC3" w:rsidRDefault="00110AC3" w:rsidP="00B34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6F86B7" w14:textId="1AE6CFFF" w:rsidR="00110AC3" w:rsidRPr="006B1FD9" w:rsidRDefault="00FA5AF4" w:rsidP="00B347FB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F3C59" w:rsidRPr="006B1FD9">
        <w:rPr>
          <w:rFonts w:ascii="Times New Roman" w:hAnsi="Times New Roman"/>
          <w:sz w:val="24"/>
          <w:szCs w:val="24"/>
        </w:rPr>
        <w:t>arbuotojas</w:t>
      </w:r>
      <w:r w:rsidR="00110AC3" w:rsidRPr="006B1FD9">
        <w:rPr>
          <w:rFonts w:ascii="Times New Roman" w:hAnsi="Times New Roman"/>
          <w:sz w:val="24"/>
          <w:szCs w:val="24"/>
        </w:rPr>
        <w:t xml:space="preserve"> vykdo </w:t>
      </w:r>
      <w:r w:rsidR="00697F4E" w:rsidRPr="006B1FD9">
        <w:rPr>
          <w:rFonts w:ascii="Times New Roman" w:hAnsi="Times New Roman"/>
          <w:sz w:val="24"/>
          <w:szCs w:val="24"/>
        </w:rPr>
        <w:t xml:space="preserve">šias </w:t>
      </w:r>
      <w:r w:rsidR="00110AC3" w:rsidRPr="006B1FD9">
        <w:rPr>
          <w:rFonts w:ascii="Times New Roman" w:hAnsi="Times New Roman"/>
          <w:sz w:val="24"/>
          <w:szCs w:val="24"/>
        </w:rPr>
        <w:t>funkcijas:</w:t>
      </w:r>
    </w:p>
    <w:p w14:paraId="5AFBB9CF" w14:textId="444AAE5F" w:rsidR="00D275D1" w:rsidRPr="006443FE" w:rsidRDefault="006C5046" w:rsidP="00B347F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_Hlk118879159"/>
      <w:bookmarkStart w:id="12" w:name="_Hlk112762642"/>
      <w:r w:rsidRPr="006B1FD9">
        <w:rPr>
          <w:rFonts w:ascii="Times New Roman" w:hAnsi="Times New Roman"/>
          <w:color w:val="000000"/>
          <w:sz w:val="24"/>
          <w:szCs w:val="24"/>
        </w:rPr>
        <w:t>d</w:t>
      </w:r>
      <w:r w:rsidR="00971DB0" w:rsidRPr="006B1FD9">
        <w:rPr>
          <w:rFonts w:ascii="Times New Roman" w:hAnsi="Times New Roman"/>
          <w:color w:val="000000"/>
          <w:sz w:val="24"/>
          <w:szCs w:val="24"/>
        </w:rPr>
        <w:t>irba komandoje su socialiniu darbuotoju</w:t>
      </w:r>
      <w:r w:rsidR="00D275D1" w:rsidRPr="006B1FD9">
        <w:rPr>
          <w:rFonts w:ascii="Times New Roman" w:hAnsi="Times New Roman"/>
          <w:color w:val="000000"/>
          <w:sz w:val="24"/>
          <w:szCs w:val="24"/>
        </w:rPr>
        <w:t xml:space="preserve"> (-ais) </w:t>
      </w:r>
      <w:r w:rsidR="00372CF5" w:rsidRPr="006B1FD9">
        <w:rPr>
          <w:rFonts w:ascii="Times New Roman" w:hAnsi="Times New Roman"/>
          <w:color w:val="000000"/>
          <w:sz w:val="24"/>
          <w:szCs w:val="24"/>
        </w:rPr>
        <w:t>ir (</w:t>
      </w:r>
      <w:r w:rsidR="00D275D1" w:rsidRPr="006B1FD9">
        <w:rPr>
          <w:rFonts w:ascii="Times New Roman" w:hAnsi="Times New Roman"/>
          <w:color w:val="000000"/>
          <w:sz w:val="24"/>
          <w:szCs w:val="24"/>
        </w:rPr>
        <w:t>ar</w:t>
      </w:r>
      <w:r w:rsidR="00372CF5" w:rsidRPr="006B1FD9">
        <w:rPr>
          <w:rFonts w:ascii="Times New Roman" w:hAnsi="Times New Roman"/>
          <w:color w:val="000000"/>
          <w:sz w:val="24"/>
          <w:szCs w:val="24"/>
        </w:rPr>
        <w:t>)</w:t>
      </w:r>
      <w:r w:rsidR="00D275D1">
        <w:rPr>
          <w:rFonts w:ascii="Times New Roman" w:hAnsi="Times New Roman"/>
          <w:color w:val="000000"/>
          <w:sz w:val="24"/>
          <w:szCs w:val="24"/>
        </w:rPr>
        <w:t xml:space="preserve"> kitais specialistais, nuolat įsitraukia, pats organizuoja ir dalyvauja ugdymo, užimtumo ar kitose veiklose, konsultuojasi su socialiniu darbuotoju (-ais)</w:t>
      </w:r>
      <w:r w:rsidR="00372CF5">
        <w:rPr>
          <w:rFonts w:ascii="Times New Roman" w:hAnsi="Times New Roman"/>
          <w:color w:val="000000"/>
          <w:sz w:val="24"/>
          <w:szCs w:val="24"/>
        </w:rPr>
        <w:t>,</w:t>
      </w:r>
      <w:r w:rsidR="00D275D1">
        <w:rPr>
          <w:rFonts w:ascii="Times New Roman" w:hAnsi="Times New Roman"/>
          <w:color w:val="000000"/>
          <w:sz w:val="24"/>
          <w:szCs w:val="24"/>
        </w:rPr>
        <w:t xml:space="preserve"> kitais specialistais savo veiklos klausimais, talkina jiems dirbant su vaiku, vaikų grupe</w:t>
      </w:r>
      <w:r w:rsidR="00075FBC">
        <w:rPr>
          <w:rFonts w:ascii="Times New Roman" w:hAnsi="Times New Roman"/>
          <w:color w:val="000000"/>
          <w:sz w:val="24"/>
          <w:szCs w:val="24"/>
        </w:rPr>
        <w:t>;</w:t>
      </w:r>
    </w:p>
    <w:bookmarkEnd w:id="11"/>
    <w:p w14:paraId="70E089E4" w14:textId="70DFF258" w:rsidR="006C5046" w:rsidRDefault="006443FE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075FB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3" w:name="_Hlk118879297"/>
      <w:r w:rsidR="006C5046">
        <w:rPr>
          <w:rFonts w:ascii="Times New Roman" w:hAnsi="Times New Roman"/>
          <w:color w:val="000000"/>
          <w:sz w:val="24"/>
          <w:szCs w:val="24"/>
        </w:rPr>
        <w:t>pasirenka tinkamus bendravimo ir darbo su vaiku, vaikų grupe metodus, bendraudamas su vaikais, teikia kokybišką socialinę ir kitą pagalbą vaikui, vaikų grupei, kuria bendradarbiavimo su vaiku santykius, į jo problemų sprendimą įtrauk</w:t>
      </w:r>
      <w:r w:rsidR="00372CF5">
        <w:rPr>
          <w:rFonts w:ascii="Times New Roman" w:hAnsi="Times New Roman"/>
          <w:color w:val="000000"/>
          <w:sz w:val="24"/>
          <w:szCs w:val="24"/>
        </w:rPr>
        <w:t>damas</w:t>
      </w:r>
      <w:r w:rsidR="006C5046">
        <w:rPr>
          <w:rFonts w:ascii="Times New Roman" w:hAnsi="Times New Roman"/>
          <w:color w:val="000000"/>
          <w:sz w:val="24"/>
          <w:szCs w:val="24"/>
        </w:rPr>
        <w:t xml:space="preserve"> jį patį;</w:t>
      </w:r>
    </w:p>
    <w:p w14:paraId="2258866A" w14:textId="28611BB5" w:rsidR="006C5046" w:rsidRDefault="006C5046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075FB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pats savarankiškai</w:t>
      </w:r>
      <w:r w:rsidR="00E2452B">
        <w:rPr>
          <w:rFonts w:ascii="Times New Roman" w:hAnsi="Times New Roman"/>
          <w:color w:val="000000"/>
          <w:sz w:val="24"/>
          <w:szCs w:val="24"/>
        </w:rPr>
        <w:t xml:space="preserve"> planuoja būtinas veiklas, jas vykdo steng</w:t>
      </w:r>
      <w:r w:rsidR="00372CF5">
        <w:rPr>
          <w:rFonts w:ascii="Times New Roman" w:hAnsi="Times New Roman"/>
          <w:color w:val="000000"/>
          <w:sz w:val="24"/>
          <w:szCs w:val="24"/>
        </w:rPr>
        <w:t>damasis</w:t>
      </w:r>
      <w:r w:rsidR="00E2452B">
        <w:rPr>
          <w:rFonts w:ascii="Times New Roman" w:hAnsi="Times New Roman"/>
          <w:color w:val="000000"/>
          <w:sz w:val="24"/>
          <w:szCs w:val="24"/>
        </w:rPr>
        <w:t xml:space="preserve"> kartu į veiklas įtraukti vaikus</w:t>
      </w:r>
      <w:r w:rsidR="008C289F">
        <w:rPr>
          <w:rFonts w:ascii="Times New Roman" w:hAnsi="Times New Roman"/>
          <w:color w:val="000000"/>
          <w:sz w:val="24"/>
          <w:szCs w:val="24"/>
        </w:rPr>
        <w:t>;</w:t>
      </w:r>
    </w:p>
    <w:p w14:paraId="2F097E98" w14:textId="02EA523E" w:rsidR="00E2452B" w:rsidRDefault="00E2452B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075FB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kartu su socialiniu darbuotoju (-ais) nusimato socialinių, buitinių, higieninių, darbinių bei kitų įgūdžių pasiekimo, pagalbos vaikui, vaikų grupei teikimo būdus, laikosi vienodų sprendimų;</w:t>
      </w:r>
    </w:p>
    <w:p w14:paraId="4C261402" w14:textId="504FA5EE" w:rsidR="00E2452B" w:rsidRDefault="00E2452B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075FB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kartu su socialiniu darbuotoju (-ais) kuria palankią vaikui gyventi ir augti aplinką</w:t>
      </w:r>
      <w:r w:rsidR="0039268E">
        <w:rPr>
          <w:rFonts w:ascii="Times New Roman" w:hAnsi="Times New Roman"/>
          <w:color w:val="000000"/>
          <w:sz w:val="24"/>
          <w:szCs w:val="24"/>
        </w:rPr>
        <w:t xml:space="preserve"> – saugią, tvarkingą, sveiką, be smurto, žalingų įpročių, ugdančią ir palaikančią;</w:t>
      </w:r>
    </w:p>
    <w:p w14:paraId="103136CC" w14:textId="4EB11E76" w:rsidR="009C28BC" w:rsidRPr="009C28BC" w:rsidRDefault="009C28BC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9.6. </w:t>
      </w:r>
      <w:r w:rsidRPr="009C28BC">
        <w:rPr>
          <w:rFonts w:ascii="Times New Roman" w:hAnsi="Times New Roman"/>
          <w:sz w:val="24"/>
          <w:szCs w:val="24"/>
        </w:rPr>
        <w:t>užtikrina mandagius, pasitikėjimu ir pagarba pagrįstus santykius su vaikais bei jų šeimos nariais;</w:t>
      </w:r>
    </w:p>
    <w:p w14:paraId="09DF0E86" w14:textId="658972B3" w:rsidR="0039268E" w:rsidRDefault="0039268E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9C28BC">
        <w:rPr>
          <w:rFonts w:ascii="Times New Roman" w:hAnsi="Times New Roman"/>
          <w:color w:val="000000"/>
          <w:sz w:val="24"/>
          <w:szCs w:val="24"/>
        </w:rPr>
        <w:t>7</w:t>
      </w:r>
      <w:r w:rsidR="009B104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padeda ir moko vaikus rūpintis savitvarka, higiena, švara, tvarkinga apranga, padeda vaikams apsitarnauti</w:t>
      </w:r>
      <w:r w:rsidR="004577D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maitintis, atlikti buities darbus, naudotis buitiniais prietaisais ir priemonėmis, vaikui skirtomis techninės pagalbos priemonėmis, susitvarkyti, orientuotis aplinkoje, užsiėmimų, renginių, išvykų, laisvalaikio metu; </w:t>
      </w:r>
    </w:p>
    <w:p w14:paraId="4CE9B269" w14:textId="1FAF2C3B" w:rsidR="00562B72" w:rsidRPr="006561BF" w:rsidRDefault="0039268E" w:rsidP="00B347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9C28BC">
        <w:rPr>
          <w:rFonts w:ascii="Times New Roman" w:hAnsi="Times New Roman"/>
          <w:color w:val="000000"/>
          <w:sz w:val="24"/>
          <w:szCs w:val="24"/>
        </w:rPr>
        <w:t>8</w:t>
      </w:r>
      <w:r w:rsidR="009B1040">
        <w:rPr>
          <w:rFonts w:ascii="Times New Roman" w:hAnsi="Times New Roman"/>
          <w:color w:val="000000"/>
          <w:sz w:val="24"/>
          <w:szCs w:val="24"/>
        </w:rPr>
        <w:t>.</w:t>
      </w:r>
      <w:r w:rsidR="006561BF" w:rsidRPr="006561BF">
        <w:rPr>
          <w:rFonts w:ascii="Times New Roman" w:hAnsi="Times New Roman"/>
          <w:sz w:val="24"/>
          <w:szCs w:val="24"/>
        </w:rPr>
        <w:t xml:space="preserve"> </w:t>
      </w:r>
      <w:r w:rsidR="006561BF" w:rsidRPr="00A902BB">
        <w:rPr>
          <w:rFonts w:ascii="Times New Roman" w:hAnsi="Times New Roman"/>
          <w:sz w:val="24"/>
          <w:szCs w:val="24"/>
        </w:rPr>
        <w:t>atsižvelg</w:t>
      </w:r>
      <w:r w:rsidR="006561BF">
        <w:rPr>
          <w:rFonts w:ascii="Times New Roman" w:hAnsi="Times New Roman"/>
          <w:sz w:val="24"/>
          <w:szCs w:val="24"/>
        </w:rPr>
        <w:t>damas</w:t>
      </w:r>
      <w:r w:rsidR="006561BF" w:rsidRPr="00A902BB">
        <w:rPr>
          <w:rFonts w:ascii="Times New Roman" w:hAnsi="Times New Roman"/>
          <w:sz w:val="24"/>
          <w:szCs w:val="24"/>
        </w:rPr>
        <w:t xml:space="preserve"> į kiekvieno vaiko amžių, sveikatą ir galimybes</w:t>
      </w:r>
      <w:r w:rsidR="006561BF">
        <w:rPr>
          <w:rFonts w:ascii="Times New Roman" w:hAnsi="Times New Roman"/>
          <w:sz w:val="24"/>
          <w:szCs w:val="24"/>
        </w:rPr>
        <w:t>,</w:t>
      </w:r>
      <w:r w:rsidR="006561BF" w:rsidRPr="00A902BB">
        <w:rPr>
          <w:rFonts w:ascii="Times New Roman" w:hAnsi="Times New Roman"/>
          <w:sz w:val="24"/>
          <w:szCs w:val="24"/>
        </w:rPr>
        <w:t xml:space="preserve"> </w:t>
      </w:r>
      <w:r w:rsidR="006561BF">
        <w:rPr>
          <w:rFonts w:ascii="Times New Roman" w:hAnsi="Times New Roman"/>
          <w:sz w:val="24"/>
          <w:szCs w:val="24"/>
        </w:rPr>
        <w:t>formuoja vaikų higienos, savitvarkos ir namų ruošos įgūdžius, įtraukia ir kartu su jais atlieka įvairias su tuo susijusias veiklas;</w:t>
      </w:r>
    </w:p>
    <w:p w14:paraId="3F32AC46" w14:textId="3D7F251A" w:rsidR="009B1040" w:rsidRDefault="00562B72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9C28BC">
        <w:rPr>
          <w:rFonts w:ascii="Times New Roman" w:hAnsi="Times New Roman"/>
          <w:color w:val="000000"/>
          <w:sz w:val="24"/>
          <w:szCs w:val="24"/>
        </w:rPr>
        <w:t>9</w:t>
      </w:r>
      <w:r w:rsidR="009B1040">
        <w:rPr>
          <w:rFonts w:ascii="Times New Roman" w:hAnsi="Times New Roman"/>
          <w:color w:val="000000"/>
          <w:sz w:val="24"/>
          <w:szCs w:val="24"/>
        </w:rPr>
        <w:t>. saugo ir stiprina vaikų sveikatą:</w:t>
      </w:r>
    </w:p>
    <w:p w14:paraId="51BF238C" w14:textId="13A4EC6F" w:rsidR="009C28BC" w:rsidRDefault="009C28BC" w:rsidP="00B347F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9.9.1. stebi vaikų sveikatos būklę, esant reikalui, informuoja socialinį darbuotoją (-us);</w:t>
      </w:r>
    </w:p>
    <w:p w14:paraId="02C778C2" w14:textId="51131919" w:rsidR="0039268E" w:rsidRDefault="009B1040" w:rsidP="00B347F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9C28BC">
        <w:rPr>
          <w:rFonts w:ascii="Times New Roman" w:hAnsi="Times New Roman"/>
          <w:color w:val="000000"/>
          <w:sz w:val="24"/>
          <w:szCs w:val="24"/>
        </w:rPr>
        <w:t>9.2</w:t>
      </w:r>
      <w:r>
        <w:rPr>
          <w:rFonts w:ascii="Times New Roman" w:hAnsi="Times New Roman"/>
          <w:color w:val="000000"/>
          <w:sz w:val="24"/>
          <w:szCs w:val="24"/>
        </w:rPr>
        <w:t>. pagal sveikatos priežiūros specialistų rekomendacijas vykdo lengva forma sergančiųjų vaikų slaugą namuose;</w:t>
      </w:r>
    </w:p>
    <w:p w14:paraId="293A879F" w14:textId="2733AAEE" w:rsidR="009B1040" w:rsidRDefault="009B1040" w:rsidP="00B347FB">
      <w:pPr>
        <w:tabs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9C28B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C28B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vaiko ligos, nelaimingo atsitikimo atveju, </w:t>
      </w:r>
      <w:r w:rsidR="00624EF4">
        <w:rPr>
          <w:rFonts w:ascii="Times New Roman" w:hAnsi="Times New Roman"/>
          <w:color w:val="000000"/>
          <w:sz w:val="24"/>
          <w:szCs w:val="24"/>
        </w:rPr>
        <w:t xml:space="preserve">esant poreikiui, </w:t>
      </w:r>
      <w:r>
        <w:rPr>
          <w:rFonts w:ascii="Times New Roman" w:hAnsi="Times New Roman"/>
          <w:color w:val="000000"/>
          <w:sz w:val="24"/>
          <w:szCs w:val="24"/>
        </w:rPr>
        <w:t>organizuoja pirmosios pagalbos teikimą,</w:t>
      </w:r>
      <w:r w:rsidR="00624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EF4" w:rsidRPr="00624EF4">
        <w:rPr>
          <w:rFonts w:ascii="Times New Roman" w:hAnsi="Times New Roman"/>
          <w:sz w:val="24"/>
          <w:szCs w:val="24"/>
        </w:rPr>
        <w:t xml:space="preserve">prireikus iškviesti gydytoją, skambina į Bendrąjį pagalbos centrą (toliau – BPC) tel. </w:t>
      </w:r>
      <w:r w:rsidR="00624EF4" w:rsidRPr="00624EF4">
        <w:rPr>
          <w:rFonts w:ascii="Times New Roman" w:hAnsi="Times New Roman"/>
          <w:b/>
          <w:bCs/>
          <w:sz w:val="24"/>
          <w:szCs w:val="24"/>
        </w:rPr>
        <w:t>112</w:t>
      </w:r>
      <w:r w:rsidR="00624EF4" w:rsidRPr="00624EF4">
        <w:rPr>
          <w:rFonts w:ascii="Times New Roman" w:hAnsi="Times New Roman"/>
          <w:color w:val="000000"/>
          <w:sz w:val="24"/>
          <w:szCs w:val="24"/>
        </w:rPr>
        <w:t>,</w:t>
      </w:r>
      <w:r w:rsidR="00BF6D1E" w:rsidRPr="00624EF4">
        <w:rPr>
          <w:rFonts w:ascii="Times New Roman" w:hAnsi="Times New Roman"/>
          <w:color w:val="000000"/>
          <w:sz w:val="24"/>
          <w:szCs w:val="24"/>
        </w:rPr>
        <w:t xml:space="preserve"> informuoja apie įvykį socialinį</w:t>
      </w:r>
      <w:r w:rsidR="00BF6D1E">
        <w:rPr>
          <w:rFonts w:ascii="Times New Roman" w:hAnsi="Times New Roman"/>
          <w:color w:val="000000"/>
          <w:sz w:val="24"/>
          <w:szCs w:val="24"/>
        </w:rPr>
        <w:t xml:space="preserve"> darbuotoją (-us), vyresnįjį socialinį darbuotoją;</w:t>
      </w:r>
    </w:p>
    <w:p w14:paraId="54B79A94" w14:textId="6AA42EAF" w:rsidR="009C28BC" w:rsidRDefault="009C28BC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9.10. </w:t>
      </w:r>
      <w:r w:rsidR="00624EF4">
        <w:rPr>
          <w:rFonts w:ascii="Times New Roman" w:hAnsi="Times New Roman"/>
          <w:color w:val="000000"/>
          <w:sz w:val="24"/>
          <w:szCs w:val="24"/>
        </w:rPr>
        <w:t>imasi skubių, neatidėliotinų, teisiškai pagrįstų priemonių nelaimingų atsitikimų, smurto, vaiko savavališko pasišalinimo iš Skyriaus, kitų ekstremalių situacijų atvejais;</w:t>
      </w:r>
    </w:p>
    <w:p w14:paraId="379FCDC3" w14:textId="14BBE909" w:rsidR="00624EF4" w:rsidRDefault="00624EF4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9.11. kontroliuoja, kad Skyriuje nesilankytų svetimi, nepažįstami asmenys;</w:t>
      </w:r>
    </w:p>
    <w:p w14:paraId="07E7BF89" w14:textId="364A5C3C" w:rsidR="00624EF4" w:rsidRDefault="00624EF4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9.12. stebi, kad vaikai laikytųsi nustatytų vaikų elgesio ir gyvenimo taisyklių;</w:t>
      </w:r>
    </w:p>
    <w:p w14:paraId="1B01761E" w14:textId="34F10A79" w:rsidR="00BF6D1E" w:rsidRDefault="00BF6D1E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624EF4"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624EF4" w:rsidRPr="00624EF4">
        <w:rPr>
          <w:rFonts w:ascii="Times New Roman" w:hAnsi="Times New Roman"/>
          <w:sz w:val="24"/>
          <w:szCs w:val="24"/>
        </w:rPr>
        <w:t>informuoja socialinį darbuotoją apie iškilusias problemas ir/ar ypatingus įvykius, susijusius su</w:t>
      </w:r>
      <w:r w:rsidR="00624EF4">
        <w:rPr>
          <w:rFonts w:ascii="Times New Roman" w:hAnsi="Times New Roman"/>
          <w:sz w:val="24"/>
          <w:szCs w:val="24"/>
        </w:rPr>
        <w:t xml:space="preserve"> vaikais ir/ar jų artimaisiais;</w:t>
      </w:r>
    </w:p>
    <w:p w14:paraId="1E2BA537" w14:textId="33719D95" w:rsidR="001677A6" w:rsidRDefault="001677A6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9.14. palaiko tvarką ir švarą vaikų valgomuosiuose kambariuose;</w:t>
      </w:r>
    </w:p>
    <w:p w14:paraId="791E3A22" w14:textId="167448E6" w:rsidR="00624EF4" w:rsidRDefault="00624EF4" w:rsidP="00B34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1677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4EF4">
        <w:rPr>
          <w:rFonts w:ascii="Times New Roman" w:hAnsi="Times New Roman"/>
          <w:sz w:val="24"/>
          <w:szCs w:val="24"/>
        </w:rPr>
        <w:t>pildo nustatytų formų dokumentus;</w:t>
      </w:r>
    </w:p>
    <w:p w14:paraId="17A92610" w14:textId="313A66B9" w:rsidR="00624EF4" w:rsidRPr="00624EF4" w:rsidRDefault="00624EF4" w:rsidP="00B347F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1677A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624EF4">
        <w:rPr>
          <w:rFonts w:ascii="Times New Roman" w:hAnsi="Times New Roman"/>
          <w:sz w:val="24"/>
          <w:szCs w:val="24"/>
        </w:rPr>
        <w:t xml:space="preserve"> dalyvauja darbuotojų susirinkimuose;</w:t>
      </w:r>
    </w:p>
    <w:p w14:paraId="7B85DACB" w14:textId="505DA399" w:rsidR="00624EF4" w:rsidRPr="00624EF4" w:rsidRDefault="001677A6" w:rsidP="00B347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0636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24EF4" w:rsidRPr="00624EF4">
        <w:rPr>
          <w:rFonts w:ascii="Times New Roman" w:hAnsi="Times New Roman"/>
          <w:sz w:val="24"/>
          <w:szCs w:val="24"/>
        </w:rPr>
        <w:t xml:space="preserve">Skyriaus vedėjo pavedimu pavaduoja kitus </w:t>
      </w:r>
      <w:r>
        <w:rPr>
          <w:rFonts w:ascii="Times New Roman" w:hAnsi="Times New Roman"/>
          <w:sz w:val="24"/>
          <w:szCs w:val="24"/>
        </w:rPr>
        <w:t>darbuotojus</w:t>
      </w:r>
      <w:r w:rsidR="00624EF4" w:rsidRPr="00624EF4">
        <w:rPr>
          <w:rFonts w:ascii="Times New Roman" w:hAnsi="Times New Roman"/>
          <w:sz w:val="24"/>
          <w:szCs w:val="24"/>
        </w:rPr>
        <w:t>;</w:t>
      </w:r>
    </w:p>
    <w:p w14:paraId="5FE904C4" w14:textId="1DA210FF" w:rsidR="00624EF4" w:rsidRPr="00624EF4" w:rsidRDefault="001677A6" w:rsidP="00B347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14" w:name="_Hlk506294004"/>
      <w:r>
        <w:rPr>
          <w:rFonts w:ascii="Times New Roman" w:hAnsi="Times New Roman"/>
          <w:sz w:val="24"/>
          <w:szCs w:val="24"/>
        </w:rPr>
        <w:t>9.1</w:t>
      </w:r>
      <w:r w:rsidR="000636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bookmarkEnd w:id="14"/>
      <w:r>
        <w:rPr>
          <w:rFonts w:ascii="Times New Roman" w:hAnsi="Times New Roman"/>
          <w:sz w:val="24"/>
          <w:szCs w:val="24"/>
        </w:rPr>
        <w:t xml:space="preserve"> </w:t>
      </w:r>
      <w:r w:rsidR="00624EF4" w:rsidRPr="00624EF4">
        <w:rPr>
          <w:rFonts w:ascii="Times New Roman" w:hAnsi="Times New Roman"/>
          <w:color w:val="000000"/>
          <w:sz w:val="24"/>
          <w:szCs w:val="24"/>
        </w:rPr>
        <w:t>analizuoja ir įsivertina savo veiklą, gebėjimus, kompetenciją;</w:t>
      </w:r>
    </w:p>
    <w:p w14:paraId="0968AB53" w14:textId="48C92C07" w:rsidR="00624EF4" w:rsidRPr="00624EF4" w:rsidRDefault="001677A6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063600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4EF4" w:rsidRPr="00624EF4">
        <w:rPr>
          <w:rFonts w:ascii="Times New Roman" w:hAnsi="Times New Roman"/>
          <w:color w:val="000000"/>
          <w:sz w:val="24"/>
          <w:szCs w:val="24"/>
        </w:rPr>
        <w:t>kelia kvalifikaciją;</w:t>
      </w:r>
    </w:p>
    <w:p w14:paraId="0F8133A5" w14:textId="7FA750AA" w:rsidR="00624EF4" w:rsidRPr="00624EF4" w:rsidRDefault="001677A6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</w:t>
      </w:r>
      <w:r w:rsidR="00063600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24EF4" w:rsidRPr="00624EF4">
        <w:rPr>
          <w:rFonts w:ascii="Times New Roman" w:hAnsi="Times New Roman"/>
          <w:color w:val="000000"/>
          <w:sz w:val="24"/>
          <w:szCs w:val="24"/>
        </w:rPr>
        <w:t xml:space="preserve">pagal nustatytą grafiką tikrinasi sveikatą; </w:t>
      </w:r>
    </w:p>
    <w:p w14:paraId="6AA70606" w14:textId="1F97E838" w:rsidR="00624EF4" w:rsidRPr="00624EF4" w:rsidRDefault="001677A6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</w:t>
      </w:r>
      <w:bookmarkStart w:id="15" w:name="_Hlk119489931"/>
      <w:r w:rsidR="0006360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569C" w:rsidRPr="00F6569C">
        <w:rPr>
          <w:rFonts w:ascii="Times New Roman" w:hAnsi="Times New Roman"/>
          <w:color w:val="000000"/>
          <w:sz w:val="24"/>
          <w:szCs w:val="24"/>
        </w:rPr>
        <w:t>savalaikiai perduoda informaciją, reikalingą užtikrinti veiklos tęstinumą</w:t>
      </w:r>
      <w:r w:rsidR="00624EF4" w:rsidRPr="00F6569C">
        <w:rPr>
          <w:rFonts w:ascii="Times New Roman" w:hAnsi="Times New Roman"/>
          <w:color w:val="000000"/>
          <w:sz w:val="24"/>
          <w:szCs w:val="24"/>
        </w:rPr>
        <w:t>;</w:t>
      </w:r>
      <w:bookmarkEnd w:id="15"/>
    </w:p>
    <w:p w14:paraId="32C2CE10" w14:textId="217359F4" w:rsidR="00D275D1" w:rsidRDefault="001677A6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0636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24EF4" w:rsidRPr="00624EF4">
        <w:rPr>
          <w:rFonts w:ascii="Times New Roman" w:hAnsi="Times New Roman"/>
          <w:sz w:val="24"/>
          <w:szCs w:val="24"/>
        </w:rPr>
        <w:t>vykdo kitus Centro direktoriaus, direktoriaus pavaduotojo, Skyriaus vedėjo pavedimus</w:t>
      </w:r>
      <w:r w:rsidR="005439AA">
        <w:rPr>
          <w:rFonts w:ascii="Times New Roman" w:hAnsi="Times New Roman"/>
          <w:sz w:val="24"/>
          <w:szCs w:val="24"/>
        </w:rPr>
        <w:t xml:space="preserve"> ir užduotis,</w:t>
      </w:r>
      <w:r w:rsidR="00624EF4" w:rsidRPr="00624EF4">
        <w:rPr>
          <w:rFonts w:ascii="Times New Roman" w:hAnsi="Times New Roman"/>
          <w:sz w:val="24"/>
          <w:szCs w:val="24"/>
        </w:rPr>
        <w:t xml:space="preserve"> susijusius su darbine veikla.</w:t>
      </w:r>
      <w:bookmarkEnd w:id="13"/>
    </w:p>
    <w:p w14:paraId="1237890F" w14:textId="77777777" w:rsidR="00BF0B65" w:rsidRPr="00624EF4" w:rsidRDefault="00BF0B65" w:rsidP="00B34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F05098" w14:textId="227A6DCE" w:rsidR="009C0D6E" w:rsidRDefault="009C0D6E" w:rsidP="00B347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D6E">
        <w:rPr>
          <w:rFonts w:ascii="Times New Roman" w:hAnsi="Times New Roman"/>
          <w:b/>
          <w:bCs/>
          <w:sz w:val="24"/>
          <w:szCs w:val="24"/>
        </w:rPr>
        <w:t>IV. ATSAKOMYBĖ</w:t>
      </w:r>
    </w:p>
    <w:p w14:paraId="358A4148" w14:textId="5BE2EB24" w:rsidR="009C0D6E" w:rsidRDefault="009C0D6E" w:rsidP="00B347F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63B96B" w14:textId="7D77FF30" w:rsidR="009C0D6E" w:rsidRPr="006B1FD9" w:rsidRDefault="006B1FD9" w:rsidP="00B347FB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1677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BE1615" w:rsidRPr="006B1FD9">
        <w:rPr>
          <w:rFonts w:ascii="Times New Roman" w:hAnsi="Times New Roman"/>
          <w:sz w:val="24"/>
          <w:szCs w:val="24"/>
        </w:rPr>
        <w:t>Šias pareigas einantis darbuotojas atsako:</w:t>
      </w:r>
    </w:p>
    <w:p w14:paraId="0BC4A958" w14:textId="0714BA44" w:rsidR="00BE1615" w:rsidRDefault="00D80759" w:rsidP="00B347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77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</w:t>
      </w:r>
      <w:r w:rsidR="00B35C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4305F">
        <w:rPr>
          <w:rFonts w:ascii="Times New Roman" w:hAnsi="Times New Roman"/>
          <w:sz w:val="24"/>
          <w:szCs w:val="24"/>
        </w:rPr>
        <w:t>u</w:t>
      </w:r>
      <w:r w:rsidR="0058217F" w:rsidRPr="00BC0D3F">
        <w:rPr>
          <w:rFonts w:ascii="Times New Roman" w:hAnsi="Times New Roman"/>
          <w:sz w:val="24"/>
          <w:szCs w:val="24"/>
        </w:rPr>
        <w:t>ž savo pareigų, nustatytų šiame pareigybės aprašyme, netinkamą vykdymą ar nevykdymą vidaus darbo t</w:t>
      </w:r>
      <w:r w:rsidR="00D37D58">
        <w:rPr>
          <w:rFonts w:ascii="Times New Roman" w:hAnsi="Times New Roman"/>
          <w:sz w:val="24"/>
          <w:szCs w:val="24"/>
        </w:rPr>
        <w:t>var</w:t>
      </w:r>
      <w:r w:rsidR="0058217F" w:rsidRPr="00BC0D3F">
        <w:rPr>
          <w:rFonts w:ascii="Times New Roman" w:hAnsi="Times New Roman"/>
          <w:sz w:val="24"/>
          <w:szCs w:val="24"/>
        </w:rPr>
        <w:t>kos taisyklių ir Lietuvos Respublikos įstatymų nustatyta tvarka</w:t>
      </w:r>
      <w:r>
        <w:rPr>
          <w:rFonts w:ascii="Times New Roman" w:hAnsi="Times New Roman"/>
          <w:sz w:val="24"/>
          <w:szCs w:val="24"/>
        </w:rPr>
        <w:t>;</w:t>
      </w:r>
    </w:p>
    <w:p w14:paraId="1263C1C4" w14:textId="7CB1BEE9" w:rsidR="00D80759" w:rsidRDefault="00B35CAD" w:rsidP="00B347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77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.2. už padarytą materialinę žalą pagal galiojančius Lietuvos Respublikos darbo ir civilinį</w:t>
      </w:r>
      <w:r w:rsidR="00D37D58">
        <w:rPr>
          <w:rFonts w:ascii="Times New Roman" w:hAnsi="Times New Roman"/>
          <w:sz w:val="24"/>
          <w:szCs w:val="24"/>
        </w:rPr>
        <w:t xml:space="preserve"> kodeksus;</w:t>
      </w:r>
    </w:p>
    <w:p w14:paraId="4D611E25" w14:textId="0CC0245C" w:rsidR="00D37D58" w:rsidRDefault="00D37D58" w:rsidP="00B347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77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.3. už įstatymų pažeidimus, padarytus vykdant savo veiklą, </w:t>
      </w:r>
      <w:r w:rsidR="009C2A8A">
        <w:rPr>
          <w:rFonts w:ascii="Times New Roman" w:hAnsi="Times New Roman"/>
          <w:sz w:val="24"/>
          <w:szCs w:val="24"/>
        </w:rPr>
        <w:t>pagal galiojančius Lietuvos Respublikos administr</w:t>
      </w:r>
      <w:r w:rsidR="00E07E04">
        <w:rPr>
          <w:rFonts w:ascii="Times New Roman" w:hAnsi="Times New Roman"/>
          <w:sz w:val="24"/>
          <w:szCs w:val="24"/>
        </w:rPr>
        <w:t>a</w:t>
      </w:r>
      <w:r w:rsidR="009C2A8A">
        <w:rPr>
          <w:rFonts w:ascii="Times New Roman" w:hAnsi="Times New Roman"/>
          <w:sz w:val="24"/>
          <w:szCs w:val="24"/>
        </w:rPr>
        <w:t>cinių pažeidimų</w:t>
      </w:r>
      <w:r w:rsidR="00E07E04">
        <w:rPr>
          <w:rFonts w:ascii="Times New Roman" w:hAnsi="Times New Roman"/>
          <w:sz w:val="24"/>
          <w:szCs w:val="24"/>
        </w:rPr>
        <w:t>, baudžiamąjį ir civilinį kodeksus.</w:t>
      </w:r>
    </w:p>
    <w:p w14:paraId="1BA55BF3" w14:textId="30F437FB" w:rsidR="00F6569C" w:rsidRPr="00F6569C" w:rsidRDefault="00F6569C" w:rsidP="00B347FB">
      <w:pPr>
        <w:spacing w:after="0" w:line="240" w:lineRule="auto"/>
        <w:ind w:left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656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10.4. už tikslios ir teisingos informacijos teikimą;</w:t>
      </w:r>
    </w:p>
    <w:p w14:paraId="31C53166" w14:textId="60822146" w:rsidR="00F6569C" w:rsidRPr="00F6569C" w:rsidRDefault="00F6569C" w:rsidP="00B347FB">
      <w:pPr>
        <w:spacing w:after="0" w:line="240" w:lineRule="auto"/>
        <w:ind w:left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10.5. </w:t>
      </w:r>
      <w:r w:rsidRPr="00F656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už konfidencialios informacijos saugojimą;</w:t>
      </w:r>
    </w:p>
    <w:p w14:paraId="7504F1C4" w14:textId="468F1899" w:rsidR="00F6569C" w:rsidRPr="00F6569C" w:rsidRDefault="00F6569C" w:rsidP="00B347F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10.6. </w:t>
      </w:r>
      <w:r w:rsidRPr="00F656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už tvarkingą, su vykdomomis pareigomis susijusios dokumentacijos vedimą;</w:t>
      </w:r>
    </w:p>
    <w:p w14:paraId="59BBD2A1" w14:textId="0DAB09CE" w:rsidR="00F6569C" w:rsidRPr="00F6569C" w:rsidRDefault="00F6569C" w:rsidP="00B347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F6569C">
        <w:rPr>
          <w:rFonts w:ascii="Times New Roman" w:hAnsi="Times New Roman"/>
          <w:sz w:val="24"/>
          <w:szCs w:val="24"/>
        </w:rPr>
        <w:t xml:space="preserve">Šias pareigas einantis darbuotojas neturi teisės </w:t>
      </w:r>
      <w:r>
        <w:rPr>
          <w:rFonts w:ascii="Times New Roman" w:hAnsi="Times New Roman"/>
          <w:sz w:val="24"/>
          <w:szCs w:val="24"/>
        </w:rPr>
        <w:t xml:space="preserve">priimti, prašyti dovanų ar atlygio, </w:t>
      </w:r>
      <w:r w:rsidRPr="00F6569C">
        <w:rPr>
          <w:rFonts w:ascii="Times New Roman" w:hAnsi="Times New Roman"/>
          <w:sz w:val="24"/>
          <w:szCs w:val="24"/>
        </w:rPr>
        <w:t xml:space="preserve">sudaryti turtinių sandorių su </w:t>
      </w:r>
      <w:r>
        <w:rPr>
          <w:rFonts w:ascii="Times New Roman" w:hAnsi="Times New Roman"/>
          <w:sz w:val="24"/>
          <w:szCs w:val="24"/>
        </w:rPr>
        <w:t>paslau</w:t>
      </w:r>
      <w:r w:rsidR="00667209">
        <w:rPr>
          <w:rFonts w:ascii="Times New Roman" w:hAnsi="Times New Roman"/>
          <w:sz w:val="24"/>
          <w:szCs w:val="24"/>
        </w:rPr>
        <w:t>gų gavėjais ir</w:t>
      </w:r>
      <w:r w:rsidR="00C44E0E">
        <w:rPr>
          <w:rFonts w:ascii="Times New Roman" w:hAnsi="Times New Roman"/>
          <w:sz w:val="24"/>
          <w:szCs w:val="24"/>
        </w:rPr>
        <w:t>/</w:t>
      </w:r>
      <w:r w:rsidR="00667209">
        <w:rPr>
          <w:rFonts w:ascii="Times New Roman" w:hAnsi="Times New Roman"/>
          <w:sz w:val="24"/>
          <w:szCs w:val="24"/>
        </w:rPr>
        <w:t>ar jų artimaisiais.</w:t>
      </w:r>
    </w:p>
    <w:p w14:paraId="158C5005" w14:textId="220F605A" w:rsidR="00F6569C" w:rsidRPr="00411DCC" w:rsidRDefault="00F6569C" w:rsidP="00411DCC">
      <w:pPr>
        <w:pStyle w:val="Sraopastraip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DCC">
        <w:rPr>
          <w:rFonts w:ascii="Times New Roman" w:hAnsi="Times New Roman"/>
          <w:sz w:val="24"/>
          <w:szCs w:val="24"/>
        </w:rPr>
        <w:t>Išeidamas iš darbo, darbuotojas už turimą inventorių atsiskaito su Centro darbuotoju, atsakingu už šių priemonių apskaitą.</w:t>
      </w:r>
    </w:p>
    <w:p w14:paraId="566E91BA" w14:textId="77777777" w:rsidR="00F6569C" w:rsidRDefault="00F6569C" w:rsidP="00B347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2"/>
    <w:p w14:paraId="5C8C17AF" w14:textId="1AF3AAFA" w:rsidR="0000189D" w:rsidRDefault="00E07E04" w:rsidP="005439A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06643B50" w14:textId="77777777" w:rsidR="0000189D" w:rsidRDefault="0000189D" w:rsidP="00B347FB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FF2E9" w14:textId="7682AAAA" w:rsidR="00857D75" w:rsidRDefault="00857D75" w:rsidP="00B34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86E">
        <w:rPr>
          <w:rFonts w:ascii="Times New Roman" w:hAnsi="Times New Roman"/>
          <w:sz w:val="24"/>
          <w:szCs w:val="24"/>
        </w:rPr>
        <w:t>Susipažinau ir sutinku</w:t>
      </w:r>
      <w:r w:rsidR="001677A6">
        <w:rPr>
          <w:rFonts w:ascii="Times New Roman" w:hAnsi="Times New Roman"/>
          <w:sz w:val="24"/>
          <w:szCs w:val="24"/>
        </w:rPr>
        <w:t>:</w:t>
      </w:r>
    </w:p>
    <w:p w14:paraId="049F8374" w14:textId="77777777" w:rsidR="001677A6" w:rsidRPr="00A5686E" w:rsidRDefault="001677A6" w:rsidP="00B34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6B706" w14:textId="620038F7" w:rsidR="00857D75" w:rsidRPr="00D930AD" w:rsidRDefault="00857D75" w:rsidP="00B34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AD">
        <w:rPr>
          <w:rFonts w:ascii="Times New Roman" w:hAnsi="Times New Roman"/>
          <w:sz w:val="24"/>
          <w:szCs w:val="24"/>
        </w:rPr>
        <w:t>_________________________</w:t>
      </w:r>
      <w:r w:rsidR="001677A6">
        <w:rPr>
          <w:rFonts w:ascii="Times New Roman" w:hAnsi="Times New Roman"/>
          <w:sz w:val="24"/>
          <w:szCs w:val="24"/>
        </w:rPr>
        <w:t>___</w:t>
      </w:r>
    </w:p>
    <w:p w14:paraId="16184DFA" w14:textId="77777777" w:rsidR="00857D75" w:rsidRPr="00BE502E" w:rsidRDefault="00857D75" w:rsidP="00B347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502E">
        <w:rPr>
          <w:rFonts w:ascii="Times New Roman" w:hAnsi="Times New Roman"/>
          <w:sz w:val="20"/>
          <w:szCs w:val="20"/>
        </w:rPr>
        <w:t xml:space="preserve">                   (parašas)</w:t>
      </w:r>
    </w:p>
    <w:p w14:paraId="3D743FC5" w14:textId="53549742" w:rsidR="00857D75" w:rsidRDefault="00857D75" w:rsidP="00B34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A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="001677A6">
        <w:rPr>
          <w:rFonts w:ascii="Times New Roman" w:hAnsi="Times New Roman"/>
          <w:sz w:val="24"/>
          <w:szCs w:val="24"/>
        </w:rPr>
        <w:t>____</w:t>
      </w:r>
    </w:p>
    <w:p w14:paraId="2FBF3B24" w14:textId="0D61B4EE" w:rsidR="00857D75" w:rsidRPr="00BE502E" w:rsidRDefault="00857D75" w:rsidP="00B34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2E">
        <w:rPr>
          <w:rFonts w:ascii="Times New Roman" w:hAnsi="Times New Roman"/>
          <w:sz w:val="20"/>
          <w:szCs w:val="20"/>
        </w:rPr>
        <w:t xml:space="preserve">       </w:t>
      </w:r>
      <w:r w:rsidR="001677A6">
        <w:rPr>
          <w:rFonts w:ascii="Times New Roman" w:hAnsi="Times New Roman"/>
          <w:sz w:val="20"/>
          <w:szCs w:val="20"/>
        </w:rPr>
        <w:t xml:space="preserve">     </w:t>
      </w:r>
      <w:r w:rsidRPr="00BE502E">
        <w:rPr>
          <w:rFonts w:ascii="Times New Roman" w:hAnsi="Times New Roman"/>
          <w:sz w:val="20"/>
          <w:szCs w:val="20"/>
        </w:rPr>
        <w:t xml:space="preserve"> (vardas ir pavardė)</w:t>
      </w:r>
    </w:p>
    <w:p w14:paraId="564C8DFF" w14:textId="7AE0EE18" w:rsidR="00857D75" w:rsidRDefault="001677A6" w:rsidP="00B347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14:paraId="51F05923" w14:textId="1BD42736" w:rsidR="00857D75" w:rsidRPr="00EA34DC" w:rsidRDefault="00857D75" w:rsidP="00B347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1677A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502E">
        <w:rPr>
          <w:rFonts w:ascii="Times New Roman" w:hAnsi="Times New Roman"/>
          <w:sz w:val="20"/>
          <w:szCs w:val="20"/>
        </w:rPr>
        <w:t>(data)</w:t>
      </w:r>
    </w:p>
    <w:p w14:paraId="32351E1E" w14:textId="736709AF" w:rsidR="002B13F9" w:rsidRDefault="002B13F9" w:rsidP="00B347FB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13F9" w:rsidSect="0000189D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77A"/>
    <w:multiLevelType w:val="multilevel"/>
    <w:tmpl w:val="08F84E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065F13E4"/>
    <w:multiLevelType w:val="multilevel"/>
    <w:tmpl w:val="A634BDA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C544C"/>
    <w:multiLevelType w:val="multilevel"/>
    <w:tmpl w:val="49943F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C612FD"/>
    <w:multiLevelType w:val="multilevel"/>
    <w:tmpl w:val="20385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4" w15:restartNumberingAfterBreak="0">
    <w:nsid w:val="19F7498A"/>
    <w:multiLevelType w:val="multilevel"/>
    <w:tmpl w:val="20385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5" w15:restartNumberingAfterBreak="0">
    <w:nsid w:val="339A6A74"/>
    <w:multiLevelType w:val="multilevel"/>
    <w:tmpl w:val="20385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 w15:restartNumberingAfterBreak="0">
    <w:nsid w:val="393C73D4"/>
    <w:multiLevelType w:val="hybridMultilevel"/>
    <w:tmpl w:val="C0F407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93358"/>
    <w:multiLevelType w:val="hybridMultilevel"/>
    <w:tmpl w:val="2B886256"/>
    <w:lvl w:ilvl="0" w:tplc="06EABD42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646BA4"/>
    <w:multiLevelType w:val="multilevel"/>
    <w:tmpl w:val="8F10BD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CCB4C71"/>
    <w:multiLevelType w:val="multilevel"/>
    <w:tmpl w:val="20385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 w16cid:durableId="1454013660">
    <w:abstractNumId w:val="9"/>
  </w:num>
  <w:num w:numId="2" w16cid:durableId="672151696">
    <w:abstractNumId w:val="6"/>
  </w:num>
  <w:num w:numId="3" w16cid:durableId="2032797801">
    <w:abstractNumId w:val="0"/>
  </w:num>
  <w:num w:numId="4" w16cid:durableId="508066256">
    <w:abstractNumId w:val="3"/>
  </w:num>
  <w:num w:numId="5" w16cid:durableId="1835103124">
    <w:abstractNumId w:val="4"/>
  </w:num>
  <w:num w:numId="6" w16cid:durableId="729114662">
    <w:abstractNumId w:val="5"/>
  </w:num>
  <w:num w:numId="7" w16cid:durableId="1209489659">
    <w:abstractNumId w:val="1"/>
  </w:num>
  <w:num w:numId="8" w16cid:durableId="801769115">
    <w:abstractNumId w:val="8"/>
  </w:num>
  <w:num w:numId="9" w16cid:durableId="321347610">
    <w:abstractNumId w:val="2"/>
  </w:num>
  <w:num w:numId="10" w16cid:durableId="366684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C3"/>
    <w:rsid w:val="0000189D"/>
    <w:rsid w:val="00011071"/>
    <w:rsid w:val="000273A2"/>
    <w:rsid w:val="00063600"/>
    <w:rsid w:val="00075FBC"/>
    <w:rsid w:val="0009780B"/>
    <w:rsid w:val="000F2A02"/>
    <w:rsid w:val="00110AC3"/>
    <w:rsid w:val="00135AF7"/>
    <w:rsid w:val="00136056"/>
    <w:rsid w:val="00137575"/>
    <w:rsid w:val="00156D20"/>
    <w:rsid w:val="001677A6"/>
    <w:rsid w:val="00184123"/>
    <w:rsid w:val="001D1019"/>
    <w:rsid w:val="002725CF"/>
    <w:rsid w:val="00291318"/>
    <w:rsid w:val="00291817"/>
    <w:rsid w:val="002B13F9"/>
    <w:rsid w:val="002B219A"/>
    <w:rsid w:val="00313CA1"/>
    <w:rsid w:val="00372B90"/>
    <w:rsid w:val="00372CF5"/>
    <w:rsid w:val="0038198B"/>
    <w:rsid w:val="0039268E"/>
    <w:rsid w:val="00396291"/>
    <w:rsid w:val="003B57DA"/>
    <w:rsid w:val="003D1DC2"/>
    <w:rsid w:val="004031D6"/>
    <w:rsid w:val="004078FD"/>
    <w:rsid w:val="00411DCC"/>
    <w:rsid w:val="00423BD9"/>
    <w:rsid w:val="004577D0"/>
    <w:rsid w:val="00474791"/>
    <w:rsid w:val="00493DF8"/>
    <w:rsid w:val="004B68E7"/>
    <w:rsid w:val="004D5F65"/>
    <w:rsid w:val="004E1874"/>
    <w:rsid w:val="004E6CE2"/>
    <w:rsid w:val="004F58FE"/>
    <w:rsid w:val="00521E0A"/>
    <w:rsid w:val="00531EEB"/>
    <w:rsid w:val="005439AA"/>
    <w:rsid w:val="00547CD8"/>
    <w:rsid w:val="00562B72"/>
    <w:rsid w:val="0058217F"/>
    <w:rsid w:val="005A3F51"/>
    <w:rsid w:val="005A44E2"/>
    <w:rsid w:val="005A639A"/>
    <w:rsid w:val="005D52A7"/>
    <w:rsid w:val="005E56F2"/>
    <w:rsid w:val="00624EF4"/>
    <w:rsid w:val="006443FE"/>
    <w:rsid w:val="006561BF"/>
    <w:rsid w:val="00667209"/>
    <w:rsid w:val="0067092D"/>
    <w:rsid w:val="00697F4E"/>
    <w:rsid w:val="006B1FD9"/>
    <w:rsid w:val="006B4168"/>
    <w:rsid w:val="006B42E6"/>
    <w:rsid w:val="006C5046"/>
    <w:rsid w:val="006F1C5B"/>
    <w:rsid w:val="0070100E"/>
    <w:rsid w:val="00705911"/>
    <w:rsid w:val="00740250"/>
    <w:rsid w:val="007A2B92"/>
    <w:rsid w:val="007F3C59"/>
    <w:rsid w:val="00822361"/>
    <w:rsid w:val="00843C1A"/>
    <w:rsid w:val="00857D75"/>
    <w:rsid w:val="00876DC2"/>
    <w:rsid w:val="008C289F"/>
    <w:rsid w:val="008E065F"/>
    <w:rsid w:val="008F3F5B"/>
    <w:rsid w:val="00912342"/>
    <w:rsid w:val="00947988"/>
    <w:rsid w:val="009519ED"/>
    <w:rsid w:val="00971DB0"/>
    <w:rsid w:val="009906C4"/>
    <w:rsid w:val="009B1040"/>
    <w:rsid w:val="009C0D6E"/>
    <w:rsid w:val="009C28BC"/>
    <w:rsid w:val="009C2A8A"/>
    <w:rsid w:val="009C4B75"/>
    <w:rsid w:val="009D4315"/>
    <w:rsid w:val="009F2024"/>
    <w:rsid w:val="00A41605"/>
    <w:rsid w:val="00AE4E09"/>
    <w:rsid w:val="00B22BFD"/>
    <w:rsid w:val="00B347FB"/>
    <w:rsid w:val="00B35CAD"/>
    <w:rsid w:val="00B4305F"/>
    <w:rsid w:val="00B97E6C"/>
    <w:rsid w:val="00BC0D3F"/>
    <w:rsid w:val="00BE1615"/>
    <w:rsid w:val="00BF0B65"/>
    <w:rsid w:val="00BF6D1E"/>
    <w:rsid w:val="00C1337E"/>
    <w:rsid w:val="00C44E0E"/>
    <w:rsid w:val="00C52E9A"/>
    <w:rsid w:val="00CA1E02"/>
    <w:rsid w:val="00CC7E96"/>
    <w:rsid w:val="00D1685C"/>
    <w:rsid w:val="00D275D1"/>
    <w:rsid w:val="00D33F02"/>
    <w:rsid w:val="00D37D58"/>
    <w:rsid w:val="00D402B4"/>
    <w:rsid w:val="00D738E6"/>
    <w:rsid w:val="00D80759"/>
    <w:rsid w:val="00D8189D"/>
    <w:rsid w:val="00DA0530"/>
    <w:rsid w:val="00DB2B5C"/>
    <w:rsid w:val="00DD04B7"/>
    <w:rsid w:val="00E07E04"/>
    <w:rsid w:val="00E2452B"/>
    <w:rsid w:val="00E7436E"/>
    <w:rsid w:val="00E9265E"/>
    <w:rsid w:val="00E9616B"/>
    <w:rsid w:val="00F040A7"/>
    <w:rsid w:val="00F0764F"/>
    <w:rsid w:val="00F3350E"/>
    <w:rsid w:val="00F4312A"/>
    <w:rsid w:val="00F6569C"/>
    <w:rsid w:val="00F722D2"/>
    <w:rsid w:val="00FA5AF4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C0C91"/>
  <w15:chartTrackingRefBased/>
  <w15:docId w15:val="{FAAB4C10-F733-47AA-9366-DFF9DA21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0A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10AC3"/>
    <w:pPr>
      <w:ind w:left="720"/>
      <w:contextualSpacing/>
    </w:pPr>
  </w:style>
  <w:style w:type="paragraph" w:customStyle="1" w:styleId="normal-p">
    <w:name w:val="normal-p"/>
    <w:basedOn w:val="prastasis"/>
    <w:rsid w:val="00F33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-h">
    <w:name w:val="normal-h"/>
    <w:basedOn w:val="Numatytasispastraiposriftas"/>
    <w:rsid w:val="00F3350E"/>
  </w:style>
  <w:style w:type="character" w:styleId="Komentaronuoroda">
    <w:name w:val="annotation reference"/>
    <w:basedOn w:val="Numatytasispastraiposriftas"/>
    <w:uiPriority w:val="99"/>
    <w:semiHidden/>
    <w:unhideWhenUsed/>
    <w:rsid w:val="002725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725C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725C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25C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25C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F6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56EB-2A60-4E40-814C-EFC37062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4916</Words>
  <Characters>2803</Characters>
  <Application>Microsoft Office Word</Application>
  <DocSecurity>4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Petkunaite</dc:creator>
  <cp:keywords/>
  <dc:description/>
  <cp:lastModifiedBy>Info | VMKC</cp:lastModifiedBy>
  <cp:revision>2</cp:revision>
  <cp:lastPrinted>2022-11-22T09:11:00Z</cp:lastPrinted>
  <dcterms:created xsi:type="dcterms:W3CDTF">2022-11-22T09:21:00Z</dcterms:created>
  <dcterms:modified xsi:type="dcterms:W3CDTF">2022-11-22T09:21:00Z</dcterms:modified>
</cp:coreProperties>
</file>